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3E7E" w14:textId="77777777" w:rsidR="00642A81" w:rsidRPr="00743DA8" w:rsidRDefault="00642A81" w:rsidP="00642A81">
      <w:pPr>
        <w:spacing w:line="240" w:lineRule="auto"/>
        <w:jc w:val="center"/>
        <w:rPr>
          <w:rFonts w:ascii="Garamond" w:hAnsi="Garamond"/>
          <w:sz w:val="28"/>
          <w:szCs w:val="28"/>
        </w:rPr>
      </w:pPr>
      <w:r w:rsidRPr="00743DA8">
        <w:rPr>
          <w:noProof/>
        </w:rPr>
        <w:drawing>
          <wp:inline distT="0" distB="0" distL="0" distR="0" wp14:anchorId="363AC9EC" wp14:editId="0861439F">
            <wp:extent cx="3053080" cy="451612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53080" cy="4516120"/>
                    </a:xfrm>
                    <a:prstGeom prst="rect">
                      <a:avLst/>
                    </a:prstGeom>
                    <a:noFill/>
                    <a:ln w="9525">
                      <a:noFill/>
                      <a:miter lim="800000"/>
                      <a:headEnd/>
                      <a:tailEnd/>
                    </a:ln>
                  </pic:spPr>
                </pic:pic>
              </a:graphicData>
            </a:graphic>
          </wp:inline>
        </w:drawing>
      </w:r>
    </w:p>
    <w:p w14:paraId="18E04895" w14:textId="77777777" w:rsidR="00642A81" w:rsidRPr="00743DA8" w:rsidRDefault="00642A81" w:rsidP="00642A81">
      <w:pPr>
        <w:tabs>
          <w:tab w:val="left" w:pos="810"/>
        </w:tabs>
        <w:spacing w:line="240" w:lineRule="auto"/>
        <w:jc w:val="center"/>
        <w:rPr>
          <w:noProof/>
        </w:rPr>
      </w:pPr>
    </w:p>
    <w:p w14:paraId="6F4D49AD" w14:textId="77777777" w:rsidR="00642A81" w:rsidRPr="00743DA8" w:rsidRDefault="00642A81" w:rsidP="00642A81">
      <w:pPr>
        <w:spacing w:line="240" w:lineRule="auto"/>
        <w:jc w:val="center"/>
        <w:rPr>
          <w:rFonts w:ascii="Garamond" w:hAnsi="Garamond"/>
          <w:i/>
          <w:sz w:val="32"/>
          <w:szCs w:val="32"/>
        </w:rPr>
      </w:pPr>
      <w:r w:rsidRPr="00743DA8">
        <w:rPr>
          <w:rFonts w:ascii="Garamond" w:hAnsi="Garamond"/>
          <w:b/>
          <w:sz w:val="16"/>
          <w:szCs w:val="16"/>
        </w:rPr>
        <w:t xml:space="preserve">      </w:t>
      </w:r>
      <w:r w:rsidRPr="00743DA8">
        <w:rPr>
          <w:rFonts w:ascii="Garamond" w:hAnsi="Garamond"/>
          <w:i/>
          <w:sz w:val="32"/>
          <w:szCs w:val="32"/>
        </w:rPr>
        <w:t>No matter who you are or where you are on your life’s journey, you are welcome in this Open and Affirming congregation of the United Church of Christ.</w:t>
      </w:r>
    </w:p>
    <w:p w14:paraId="031071FB" w14:textId="77777777" w:rsidR="00642A81" w:rsidRPr="00743DA8" w:rsidRDefault="00642A81" w:rsidP="00642A81">
      <w:pPr>
        <w:tabs>
          <w:tab w:val="left" w:pos="810"/>
        </w:tabs>
        <w:spacing w:line="240" w:lineRule="auto"/>
        <w:jc w:val="center"/>
        <w:rPr>
          <w:rFonts w:ascii="Garamond" w:hAnsi="Garamond"/>
          <w:b/>
          <w:sz w:val="32"/>
        </w:rPr>
      </w:pPr>
    </w:p>
    <w:p w14:paraId="28F14EAD" w14:textId="77777777" w:rsidR="00642A81" w:rsidRPr="00743DA8" w:rsidRDefault="00642A81" w:rsidP="00642A81">
      <w:pPr>
        <w:jc w:val="right"/>
        <w:rPr>
          <w:rFonts w:ascii="Garamond" w:hAnsi="Garamond"/>
          <w:i/>
          <w:sz w:val="10"/>
        </w:rPr>
      </w:pPr>
      <w:r w:rsidRPr="00743DA8">
        <w:rPr>
          <w:rFonts w:ascii="Garamond" w:hAnsi="Garamond"/>
          <w:i/>
          <w:sz w:val="8"/>
        </w:rPr>
        <w:t>`</w:t>
      </w:r>
    </w:p>
    <w:p w14:paraId="4C6407EF" w14:textId="77777777" w:rsidR="00642A81" w:rsidRPr="00743DA8" w:rsidRDefault="00642A81" w:rsidP="00642A81">
      <w:pPr>
        <w:pStyle w:val="BodyText3"/>
        <w:spacing w:after="0"/>
        <w:ind w:right="99"/>
        <w:contextualSpacing/>
        <w:jc w:val="center"/>
        <w:rPr>
          <w:rFonts w:ascii="Garamond" w:hAnsi="Garamond"/>
          <w:b/>
          <w:i/>
          <w:sz w:val="36"/>
        </w:rPr>
      </w:pPr>
      <w:r w:rsidRPr="00743DA8">
        <w:rPr>
          <w:rFonts w:ascii="Garamond" w:hAnsi="Garamond"/>
          <w:b/>
          <w:i/>
          <w:sz w:val="36"/>
        </w:rPr>
        <w:t>Order of Service for</w:t>
      </w:r>
    </w:p>
    <w:p w14:paraId="34913870" w14:textId="77777777" w:rsidR="00642A81" w:rsidRPr="00743DA8" w:rsidRDefault="00642A81" w:rsidP="00642A81">
      <w:pPr>
        <w:pStyle w:val="BodyText3"/>
        <w:spacing w:after="0"/>
        <w:ind w:right="-90"/>
        <w:contextualSpacing/>
        <w:jc w:val="center"/>
        <w:rPr>
          <w:rFonts w:ascii="Garamond" w:hAnsi="Garamond"/>
          <w:b/>
          <w:i/>
          <w:sz w:val="8"/>
          <w:szCs w:val="8"/>
        </w:rPr>
      </w:pPr>
    </w:p>
    <w:p w14:paraId="422EE7A5" w14:textId="3F483F1E" w:rsidR="00642A81" w:rsidRPr="00743DA8" w:rsidRDefault="00642A81" w:rsidP="00642A81">
      <w:pPr>
        <w:pStyle w:val="BodyText3"/>
        <w:spacing w:after="0"/>
        <w:ind w:right="-90"/>
        <w:contextualSpacing/>
        <w:jc w:val="center"/>
        <w:rPr>
          <w:rFonts w:ascii="Garamond" w:hAnsi="Garamond"/>
          <w:b/>
          <w:i/>
          <w:sz w:val="36"/>
          <w:szCs w:val="36"/>
        </w:rPr>
      </w:pPr>
      <w:r w:rsidRPr="00743DA8">
        <w:rPr>
          <w:rFonts w:ascii="Garamond" w:hAnsi="Garamond"/>
          <w:b/>
          <w:i/>
          <w:sz w:val="36"/>
        </w:rPr>
        <w:t>Sunday,</w:t>
      </w:r>
      <w:r>
        <w:rPr>
          <w:rFonts w:ascii="Garamond" w:hAnsi="Garamond"/>
          <w:b/>
          <w:i/>
          <w:sz w:val="36"/>
        </w:rPr>
        <w:t xml:space="preserve"> January 1</w:t>
      </w:r>
      <w:r w:rsidR="009E7B90">
        <w:rPr>
          <w:rFonts w:ascii="Garamond" w:hAnsi="Garamond"/>
          <w:b/>
          <w:i/>
          <w:sz w:val="36"/>
        </w:rPr>
        <w:t>7</w:t>
      </w:r>
      <w:r w:rsidRPr="00743DA8">
        <w:rPr>
          <w:rFonts w:ascii="Garamond" w:hAnsi="Garamond"/>
          <w:b/>
          <w:i/>
          <w:sz w:val="36"/>
        </w:rPr>
        <w:t>, 202</w:t>
      </w:r>
      <w:r>
        <w:rPr>
          <w:rFonts w:ascii="Garamond" w:hAnsi="Garamond"/>
          <w:b/>
          <w:i/>
          <w:sz w:val="36"/>
        </w:rPr>
        <w:t>1</w:t>
      </w:r>
    </w:p>
    <w:p w14:paraId="1C797F4F" w14:textId="77777777" w:rsidR="00642A81" w:rsidRPr="00743DA8" w:rsidRDefault="00642A81" w:rsidP="00642A81">
      <w:pPr>
        <w:spacing w:line="240" w:lineRule="auto"/>
        <w:jc w:val="center"/>
        <w:rPr>
          <w:rFonts w:ascii="Garamond" w:hAnsi="Garamond"/>
          <w:b/>
        </w:rPr>
      </w:pPr>
    </w:p>
    <w:p w14:paraId="7C15AF6B" w14:textId="77777777" w:rsidR="00642A81" w:rsidRPr="00743DA8" w:rsidRDefault="00642A81" w:rsidP="00642A81">
      <w:pPr>
        <w:spacing w:line="240" w:lineRule="auto"/>
        <w:jc w:val="center"/>
        <w:rPr>
          <w:rFonts w:ascii="Garamond" w:hAnsi="Garamond"/>
          <w:b/>
          <w:sz w:val="16"/>
          <w:szCs w:val="16"/>
        </w:rPr>
      </w:pPr>
      <w:r w:rsidRPr="00743DA8">
        <w:rPr>
          <w:rFonts w:ascii="Garamond" w:hAnsi="Garamond"/>
          <w:b/>
          <w:sz w:val="36"/>
        </w:rPr>
        <w:t>Minister:  Rev. Sara Marean</w:t>
      </w:r>
    </w:p>
    <w:p w14:paraId="66F7A523" w14:textId="77777777" w:rsidR="00642A81" w:rsidRPr="00743DA8" w:rsidRDefault="00642A81" w:rsidP="00642A81">
      <w:pPr>
        <w:spacing w:line="240" w:lineRule="auto"/>
        <w:jc w:val="center"/>
        <w:rPr>
          <w:rFonts w:ascii="Garamond" w:hAnsi="Garamond"/>
          <w:b/>
          <w:sz w:val="36"/>
        </w:rPr>
      </w:pPr>
      <w:r w:rsidRPr="00743DA8">
        <w:rPr>
          <w:rFonts w:ascii="Garamond" w:hAnsi="Garamond"/>
          <w:b/>
          <w:sz w:val="36"/>
        </w:rPr>
        <w:t xml:space="preserve">Music Director:  William </w:t>
      </w:r>
      <w:proofErr w:type="spellStart"/>
      <w:r w:rsidRPr="00743DA8">
        <w:rPr>
          <w:rFonts w:ascii="Garamond" w:hAnsi="Garamond"/>
          <w:b/>
          <w:sz w:val="36"/>
        </w:rPr>
        <w:t>Ogmundson</w:t>
      </w:r>
      <w:proofErr w:type="spellEnd"/>
    </w:p>
    <w:p w14:paraId="458726ED" w14:textId="77777777" w:rsidR="00642A81" w:rsidRPr="00743DA8" w:rsidRDefault="00642A81" w:rsidP="00642A81">
      <w:pPr>
        <w:spacing w:line="240" w:lineRule="auto"/>
        <w:jc w:val="center"/>
        <w:rPr>
          <w:rFonts w:ascii="Garamond" w:hAnsi="Garamond"/>
          <w:b/>
          <w:sz w:val="28"/>
          <w:szCs w:val="28"/>
        </w:rPr>
      </w:pPr>
      <w:r w:rsidRPr="00743DA8">
        <w:rPr>
          <w:rFonts w:ascii="Garamond" w:hAnsi="Garamond"/>
          <w:b/>
          <w:sz w:val="28"/>
          <w:szCs w:val="28"/>
        </w:rPr>
        <w:t xml:space="preserve"> </w:t>
      </w:r>
    </w:p>
    <w:p w14:paraId="6CED2B8F" w14:textId="77777777" w:rsidR="00642A81" w:rsidRPr="00743DA8" w:rsidRDefault="00642A81" w:rsidP="00642A81">
      <w:pPr>
        <w:spacing w:line="240" w:lineRule="auto"/>
        <w:jc w:val="center"/>
        <w:rPr>
          <w:rFonts w:ascii="Garamond" w:hAnsi="Garamond"/>
          <w:b/>
          <w:sz w:val="28"/>
          <w:szCs w:val="28"/>
        </w:rPr>
      </w:pPr>
    </w:p>
    <w:p w14:paraId="61AD0881" w14:textId="7BDB4C71" w:rsidR="00642A81" w:rsidRPr="009E7B90" w:rsidRDefault="00642A81" w:rsidP="009E7B90">
      <w:pPr>
        <w:spacing w:line="240" w:lineRule="auto"/>
        <w:contextualSpacing/>
        <w:jc w:val="center"/>
        <w:rPr>
          <w:rFonts w:ascii="Garamond" w:hAnsi="Garamond"/>
          <w:b/>
          <w:sz w:val="28"/>
          <w:szCs w:val="28"/>
        </w:rPr>
      </w:pPr>
      <w:r w:rsidRPr="009E7B90">
        <w:rPr>
          <w:rFonts w:ascii="Garamond" w:hAnsi="Garamond"/>
          <w:b/>
          <w:sz w:val="28"/>
          <w:szCs w:val="28"/>
        </w:rPr>
        <w:lastRenderedPageBreak/>
        <w:t>ORDER of WORSHIP – January 1</w:t>
      </w:r>
      <w:r w:rsidR="009E7B90" w:rsidRPr="009E7B90">
        <w:rPr>
          <w:rFonts w:ascii="Garamond" w:hAnsi="Garamond"/>
          <w:b/>
          <w:sz w:val="28"/>
          <w:szCs w:val="28"/>
        </w:rPr>
        <w:t>7</w:t>
      </w:r>
      <w:r w:rsidRPr="009E7B90">
        <w:rPr>
          <w:rFonts w:ascii="Garamond" w:hAnsi="Garamond"/>
          <w:b/>
          <w:sz w:val="28"/>
          <w:szCs w:val="28"/>
        </w:rPr>
        <w:t>, 2021</w:t>
      </w:r>
    </w:p>
    <w:p w14:paraId="462C2AEF" w14:textId="77777777" w:rsidR="00642A81" w:rsidRPr="009E7B90" w:rsidRDefault="00642A81" w:rsidP="009E7B90">
      <w:pPr>
        <w:spacing w:line="240" w:lineRule="auto"/>
        <w:contextualSpacing/>
        <w:jc w:val="center"/>
        <w:rPr>
          <w:rFonts w:ascii="Garamond" w:hAnsi="Garamond"/>
          <w:b/>
          <w:sz w:val="28"/>
          <w:szCs w:val="28"/>
        </w:rPr>
      </w:pPr>
    </w:p>
    <w:p w14:paraId="2777E625" w14:textId="77777777" w:rsidR="00642A81" w:rsidRPr="009E7B90" w:rsidRDefault="00642A81" w:rsidP="009E7B90">
      <w:pPr>
        <w:spacing w:line="240" w:lineRule="auto"/>
        <w:contextualSpacing/>
        <w:jc w:val="center"/>
        <w:rPr>
          <w:rFonts w:ascii="Garamond" w:eastAsia="Times New Roman" w:hAnsi="Garamond"/>
          <w:sz w:val="28"/>
          <w:szCs w:val="28"/>
        </w:rPr>
      </w:pPr>
      <w:r w:rsidRPr="009E7B90">
        <w:rPr>
          <w:rFonts w:ascii="Garamond" w:hAnsi="Garamond"/>
          <w:sz w:val="28"/>
          <w:szCs w:val="28"/>
        </w:rPr>
        <w:t>Words of Welcome and Announcements</w:t>
      </w:r>
    </w:p>
    <w:p w14:paraId="3DC4F2AE" w14:textId="77777777" w:rsidR="00642A81" w:rsidRPr="009E7B90" w:rsidRDefault="00642A81" w:rsidP="009E7B90">
      <w:pPr>
        <w:spacing w:line="240" w:lineRule="auto"/>
        <w:contextualSpacing/>
        <w:jc w:val="center"/>
        <w:rPr>
          <w:rFonts w:ascii="Garamond" w:eastAsia="Times New Roman" w:hAnsi="Garamond"/>
          <w:sz w:val="28"/>
          <w:szCs w:val="28"/>
        </w:rPr>
      </w:pPr>
      <w:r w:rsidRPr="009E7B90">
        <w:rPr>
          <w:rFonts w:ascii="Garamond" w:hAnsi="Garamond"/>
          <w:sz w:val="28"/>
          <w:szCs w:val="28"/>
        </w:rPr>
        <w:t>Introit</w:t>
      </w:r>
    </w:p>
    <w:p w14:paraId="479EE3DD" w14:textId="77777777" w:rsidR="00642A81" w:rsidRPr="009E7B90" w:rsidRDefault="00642A81" w:rsidP="009E7B90">
      <w:pPr>
        <w:spacing w:line="240" w:lineRule="auto"/>
        <w:contextualSpacing/>
        <w:jc w:val="center"/>
        <w:rPr>
          <w:rFonts w:ascii="Garamond" w:hAnsi="Garamond"/>
          <w:sz w:val="28"/>
          <w:szCs w:val="28"/>
        </w:rPr>
      </w:pPr>
      <w:r w:rsidRPr="009E7B90">
        <w:rPr>
          <w:rFonts w:ascii="Garamond" w:hAnsi="Garamond"/>
          <w:sz w:val="28"/>
          <w:szCs w:val="28"/>
        </w:rPr>
        <w:t>A Time of Silence to Center Ourselves</w:t>
      </w:r>
    </w:p>
    <w:p w14:paraId="35986948" w14:textId="77777777" w:rsidR="00642A81" w:rsidRPr="009E7B90" w:rsidRDefault="00642A81" w:rsidP="009E7B90">
      <w:pPr>
        <w:contextualSpacing/>
        <w:rPr>
          <w:rStyle w:val="Emphasis"/>
          <w:rFonts w:ascii="Garamond" w:hAnsi="Garamond"/>
          <w:sz w:val="28"/>
          <w:szCs w:val="28"/>
        </w:rPr>
      </w:pPr>
    </w:p>
    <w:p w14:paraId="64B3F14F" w14:textId="77777777" w:rsidR="00642A81" w:rsidRPr="009E7B90" w:rsidRDefault="00642A81" w:rsidP="009E7B90">
      <w:pPr>
        <w:autoSpaceDE w:val="0"/>
        <w:autoSpaceDN w:val="0"/>
        <w:adjustRightInd w:val="0"/>
        <w:spacing w:after="0" w:line="240" w:lineRule="auto"/>
        <w:contextualSpacing/>
        <w:rPr>
          <w:rFonts w:ascii="Garamond" w:hAnsi="Garamond" w:cs="Palatino-Bold"/>
          <w:b/>
          <w:bCs/>
          <w:sz w:val="28"/>
          <w:szCs w:val="28"/>
        </w:rPr>
      </w:pPr>
      <w:r w:rsidRPr="009E7B90">
        <w:rPr>
          <w:rFonts w:ascii="Garamond" w:hAnsi="Garamond" w:cs="Palatino-Bold"/>
          <w:b/>
          <w:bCs/>
          <w:sz w:val="28"/>
          <w:szCs w:val="28"/>
        </w:rPr>
        <w:t>Words from the Bible and from Dr. King</w:t>
      </w:r>
    </w:p>
    <w:p w14:paraId="663D634D" w14:textId="77777777" w:rsidR="00642A81" w:rsidRPr="009E7B90" w:rsidRDefault="00642A81" w:rsidP="009E7B90">
      <w:pPr>
        <w:autoSpaceDE w:val="0"/>
        <w:autoSpaceDN w:val="0"/>
        <w:adjustRightInd w:val="0"/>
        <w:spacing w:after="0" w:line="240" w:lineRule="auto"/>
        <w:contextualSpacing/>
        <w:rPr>
          <w:rFonts w:ascii="Garamond" w:hAnsi="Garamond" w:cs="Palatino-Roman"/>
          <w:sz w:val="28"/>
          <w:szCs w:val="28"/>
        </w:rPr>
      </w:pPr>
      <w:r w:rsidRPr="009E7B90">
        <w:rPr>
          <w:rFonts w:ascii="Garamond" w:hAnsi="Garamond" w:cs="Palatino-Roman"/>
          <w:sz w:val="28"/>
          <w:szCs w:val="28"/>
        </w:rPr>
        <w:t>Reader 1: “By the waters of Babylon, there we sat down and wept when we remembered Zion</w:t>
      </w:r>
      <w:proofErr w:type="gramStart"/>
      <w:r w:rsidRPr="009E7B90">
        <w:rPr>
          <w:rFonts w:ascii="Garamond" w:hAnsi="Garamond" w:cs="Palatino-Roman"/>
          <w:sz w:val="28"/>
          <w:szCs w:val="28"/>
        </w:rPr>
        <w:t>. . . .</w:t>
      </w:r>
      <w:proofErr w:type="gramEnd"/>
      <w:r w:rsidRPr="009E7B90">
        <w:rPr>
          <w:rFonts w:ascii="Garamond" w:hAnsi="Garamond" w:cs="Palatino-Roman"/>
          <w:sz w:val="28"/>
          <w:szCs w:val="28"/>
        </w:rPr>
        <w:t xml:space="preserve"> For there our captors required of us songs, and our tormentors, mirth, saying, ‘Sing us one of the songs of Zion.’”  </w:t>
      </w:r>
      <w:r w:rsidRPr="009E7B90">
        <w:rPr>
          <w:rFonts w:ascii="Garamond" w:hAnsi="Garamond" w:cs="Palatino-Italic"/>
          <w:i/>
          <w:iCs/>
          <w:sz w:val="28"/>
          <w:szCs w:val="28"/>
        </w:rPr>
        <w:t>(Psalm 137:1, 3)</w:t>
      </w:r>
    </w:p>
    <w:p w14:paraId="5C17679F" w14:textId="77777777" w:rsidR="00642A81" w:rsidRPr="009E7B90" w:rsidRDefault="00642A81" w:rsidP="009E7B90">
      <w:pPr>
        <w:autoSpaceDE w:val="0"/>
        <w:autoSpaceDN w:val="0"/>
        <w:adjustRightInd w:val="0"/>
        <w:spacing w:after="0" w:line="240" w:lineRule="auto"/>
        <w:contextualSpacing/>
        <w:rPr>
          <w:rFonts w:ascii="Garamond" w:hAnsi="Garamond" w:cs="Palatino-Roman"/>
          <w:sz w:val="28"/>
          <w:szCs w:val="28"/>
        </w:rPr>
      </w:pPr>
      <w:r w:rsidRPr="009E7B90">
        <w:rPr>
          <w:rFonts w:ascii="Garamond" w:hAnsi="Garamond" w:cs="Palatino-Roman"/>
          <w:sz w:val="28"/>
          <w:szCs w:val="28"/>
        </w:rPr>
        <w:t>Reader 2: “I have stood in a meeting with hundreds of youngsters and joined in while they sang “</w:t>
      </w:r>
      <w:proofErr w:type="spellStart"/>
      <w:r w:rsidRPr="009E7B90">
        <w:rPr>
          <w:rFonts w:ascii="Garamond" w:hAnsi="Garamond" w:cs="Palatino-Roman"/>
          <w:sz w:val="28"/>
          <w:szCs w:val="28"/>
        </w:rPr>
        <w:t>Ain’t</w:t>
      </w:r>
      <w:proofErr w:type="spellEnd"/>
      <w:r w:rsidRPr="009E7B90">
        <w:rPr>
          <w:rFonts w:ascii="Garamond" w:hAnsi="Garamond" w:cs="Palatino-Roman"/>
          <w:sz w:val="28"/>
          <w:szCs w:val="28"/>
        </w:rPr>
        <w:t xml:space="preserve"> </w:t>
      </w:r>
      <w:proofErr w:type="spellStart"/>
      <w:r w:rsidRPr="009E7B90">
        <w:rPr>
          <w:rFonts w:ascii="Garamond" w:hAnsi="Garamond" w:cs="Palatino-Roman"/>
          <w:sz w:val="28"/>
          <w:szCs w:val="28"/>
        </w:rPr>
        <w:t>Gonna</w:t>
      </w:r>
      <w:proofErr w:type="spellEnd"/>
      <w:r w:rsidRPr="009E7B90">
        <w:rPr>
          <w:rFonts w:ascii="Garamond" w:hAnsi="Garamond" w:cs="Palatino-Roman"/>
          <w:sz w:val="28"/>
          <w:szCs w:val="28"/>
        </w:rPr>
        <w:t xml:space="preserve"> Let Nobody Turn Me Round.” It is not just a song; it is a resolve</w:t>
      </w:r>
      <w:proofErr w:type="gramStart"/>
      <w:r w:rsidRPr="009E7B90">
        <w:rPr>
          <w:rFonts w:ascii="Garamond" w:hAnsi="Garamond" w:cs="Palatino-Roman"/>
          <w:sz w:val="28"/>
          <w:szCs w:val="28"/>
        </w:rPr>
        <w:t>. . . .</w:t>
      </w:r>
      <w:proofErr w:type="gramEnd"/>
      <w:r w:rsidRPr="009E7B90">
        <w:rPr>
          <w:rFonts w:ascii="Garamond" w:hAnsi="Garamond" w:cs="Palatino-Roman"/>
          <w:sz w:val="28"/>
          <w:szCs w:val="28"/>
        </w:rPr>
        <w:t xml:space="preserve"> These songs bind us together, give us courage together, help us march together.” </w:t>
      </w:r>
      <w:r w:rsidRPr="009E7B90">
        <w:rPr>
          <w:rFonts w:ascii="Garamond" w:hAnsi="Garamond" w:cs="Palatino-Italic"/>
          <w:i/>
          <w:iCs/>
          <w:sz w:val="28"/>
          <w:szCs w:val="28"/>
        </w:rPr>
        <w:t>(MLK, “Why We Can’t</w:t>
      </w:r>
      <w:r w:rsidRPr="009E7B90">
        <w:rPr>
          <w:rFonts w:ascii="Garamond" w:hAnsi="Garamond" w:cs="Palatino-Roman"/>
          <w:sz w:val="28"/>
          <w:szCs w:val="28"/>
        </w:rPr>
        <w:t xml:space="preserve"> </w:t>
      </w:r>
      <w:r w:rsidRPr="009E7B90">
        <w:rPr>
          <w:rFonts w:ascii="Garamond" w:hAnsi="Garamond" w:cs="Palatino-Italic"/>
          <w:i/>
          <w:iCs/>
          <w:sz w:val="28"/>
          <w:szCs w:val="28"/>
        </w:rPr>
        <w:t>Wait”)</w:t>
      </w:r>
    </w:p>
    <w:p w14:paraId="08EF3920" w14:textId="77777777" w:rsidR="00642A81" w:rsidRPr="009E7B90" w:rsidRDefault="00642A81" w:rsidP="009E7B90">
      <w:pPr>
        <w:autoSpaceDE w:val="0"/>
        <w:autoSpaceDN w:val="0"/>
        <w:adjustRightInd w:val="0"/>
        <w:spacing w:after="0" w:line="240" w:lineRule="auto"/>
        <w:contextualSpacing/>
        <w:rPr>
          <w:rFonts w:ascii="Garamond" w:hAnsi="Garamond" w:cs="Palatino-Bold"/>
          <w:b/>
          <w:bCs/>
          <w:sz w:val="28"/>
          <w:szCs w:val="28"/>
        </w:rPr>
      </w:pPr>
      <w:r w:rsidRPr="009E7B90">
        <w:rPr>
          <w:rFonts w:ascii="Garamond" w:hAnsi="Garamond" w:cs="Palatino-Bold"/>
          <w:b/>
          <w:bCs/>
          <w:sz w:val="28"/>
          <w:szCs w:val="28"/>
        </w:rPr>
        <w:t>Congregation: For the power of songs and songs of power, we give you thanks, O God.</w:t>
      </w:r>
    </w:p>
    <w:p w14:paraId="5C6F257D" w14:textId="77777777" w:rsidR="00642A81" w:rsidRPr="009E7B90" w:rsidRDefault="00642A81" w:rsidP="009E7B90">
      <w:pPr>
        <w:autoSpaceDE w:val="0"/>
        <w:autoSpaceDN w:val="0"/>
        <w:adjustRightInd w:val="0"/>
        <w:spacing w:after="0" w:line="240" w:lineRule="auto"/>
        <w:contextualSpacing/>
        <w:rPr>
          <w:rFonts w:ascii="Garamond" w:hAnsi="Garamond" w:cs="Palatino-Roman"/>
          <w:sz w:val="28"/>
          <w:szCs w:val="28"/>
        </w:rPr>
      </w:pPr>
    </w:p>
    <w:p w14:paraId="2EFE1456" w14:textId="77777777" w:rsidR="00642A81" w:rsidRPr="009E7B90" w:rsidRDefault="00642A81" w:rsidP="009E7B90">
      <w:pPr>
        <w:autoSpaceDE w:val="0"/>
        <w:autoSpaceDN w:val="0"/>
        <w:adjustRightInd w:val="0"/>
        <w:spacing w:after="0" w:line="240" w:lineRule="auto"/>
        <w:contextualSpacing/>
        <w:rPr>
          <w:rFonts w:ascii="Garamond" w:hAnsi="Garamond" w:cs="Palatino-Roman"/>
          <w:sz w:val="28"/>
          <w:szCs w:val="28"/>
        </w:rPr>
      </w:pPr>
      <w:r w:rsidRPr="009E7B90">
        <w:rPr>
          <w:rFonts w:ascii="Garamond" w:hAnsi="Garamond" w:cs="Palatino-Roman"/>
          <w:sz w:val="28"/>
          <w:szCs w:val="28"/>
        </w:rPr>
        <w:t xml:space="preserve">Reader 1: “You have heard that it was said, ‘You shall love your neighbor and hate your enemy.’ But I say to you, love your enemies and pray for those who persecute you, so that you may be children of your Father [and Mother] in heaven; for God makes the sun rise on the evil and on the good, and sends rain on the just and the unjust.” </w:t>
      </w:r>
      <w:r w:rsidRPr="009E7B90">
        <w:rPr>
          <w:rFonts w:ascii="Garamond" w:hAnsi="Garamond" w:cs="Palatino-Italic"/>
          <w:i/>
          <w:iCs/>
          <w:sz w:val="28"/>
          <w:szCs w:val="28"/>
        </w:rPr>
        <w:t>(Matthew 5:43–44)</w:t>
      </w:r>
    </w:p>
    <w:p w14:paraId="645EFE9B" w14:textId="77777777" w:rsidR="00642A81" w:rsidRPr="009E7B90" w:rsidRDefault="00642A81" w:rsidP="009E7B90">
      <w:pPr>
        <w:autoSpaceDE w:val="0"/>
        <w:autoSpaceDN w:val="0"/>
        <w:adjustRightInd w:val="0"/>
        <w:spacing w:after="0" w:line="240" w:lineRule="auto"/>
        <w:contextualSpacing/>
        <w:rPr>
          <w:rFonts w:ascii="Garamond" w:hAnsi="Garamond" w:cs="Palatino-Roman"/>
          <w:sz w:val="28"/>
          <w:szCs w:val="28"/>
        </w:rPr>
      </w:pPr>
      <w:r w:rsidRPr="009E7B90">
        <w:rPr>
          <w:rFonts w:ascii="Garamond" w:hAnsi="Garamond" w:cs="Palatino-Roman"/>
          <w:sz w:val="28"/>
          <w:szCs w:val="28"/>
        </w:rPr>
        <w:t xml:space="preserve">Reader 2: “Let us therefore not think of our movement as one that seeks to integrate into all the existing values of American society. Let us be those creative dissenters who will call our beloved country to a higher destiny, to a new plateau of compassion, to a more noble expression of humanness.” </w:t>
      </w:r>
      <w:r w:rsidRPr="009E7B90">
        <w:rPr>
          <w:rFonts w:ascii="Garamond" w:hAnsi="Garamond" w:cs="Palatino-Italic"/>
          <w:i/>
          <w:iCs/>
          <w:sz w:val="28"/>
          <w:szCs w:val="28"/>
        </w:rPr>
        <w:t>(MLK, “Where Do We Go from Here?”)</w:t>
      </w:r>
    </w:p>
    <w:p w14:paraId="2B5A7892" w14:textId="77777777" w:rsidR="00642A81" w:rsidRPr="009E7B90" w:rsidRDefault="00642A81" w:rsidP="009E7B90">
      <w:pPr>
        <w:autoSpaceDE w:val="0"/>
        <w:autoSpaceDN w:val="0"/>
        <w:adjustRightInd w:val="0"/>
        <w:spacing w:after="0" w:line="240" w:lineRule="auto"/>
        <w:contextualSpacing/>
        <w:rPr>
          <w:rFonts w:ascii="Garamond" w:hAnsi="Garamond" w:cs="Palatino-Bold"/>
          <w:b/>
          <w:bCs/>
          <w:sz w:val="28"/>
          <w:szCs w:val="28"/>
        </w:rPr>
      </w:pPr>
      <w:r w:rsidRPr="009E7B90">
        <w:rPr>
          <w:rFonts w:ascii="Garamond" w:hAnsi="Garamond" w:cs="Palatino-Bold"/>
          <w:b/>
          <w:bCs/>
          <w:sz w:val="28"/>
          <w:szCs w:val="28"/>
        </w:rPr>
        <w:t>Congregation: For your realm, which stands beyond and against all nations, and your justice, which judges all people, we give you thanks, O God.</w:t>
      </w:r>
    </w:p>
    <w:p w14:paraId="48D040F8" w14:textId="77777777" w:rsidR="00642A81" w:rsidRPr="009E7B90" w:rsidRDefault="00642A81" w:rsidP="009E7B90">
      <w:pPr>
        <w:autoSpaceDE w:val="0"/>
        <w:autoSpaceDN w:val="0"/>
        <w:adjustRightInd w:val="0"/>
        <w:spacing w:after="0" w:line="240" w:lineRule="auto"/>
        <w:contextualSpacing/>
        <w:rPr>
          <w:rFonts w:ascii="Garamond" w:hAnsi="Garamond" w:cs="Palatino-Roman"/>
          <w:sz w:val="28"/>
          <w:szCs w:val="28"/>
        </w:rPr>
      </w:pPr>
    </w:p>
    <w:p w14:paraId="78595251" w14:textId="77777777" w:rsidR="00642A81" w:rsidRPr="009E7B90" w:rsidRDefault="00642A81" w:rsidP="009E7B90">
      <w:pPr>
        <w:autoSpaceDE w:val="0"/>
        <w:autoSpaceDN w:val="0"/>
        <w:adjustRightInd w:val="0"/>
        <w:spacing w:after="0" w:line="240" w:lineRule="auto"/>
        <w:contextualSpacing/>
        <w:rPr>
          <w:rFonts w:ascii="Garamond" w:hAnsi="Garamond" w:cs="Palatino-Roman"/>
          <w:sz w:val="28"/>
          <w:szCs w:val="28"/>
        </w:rPr>
      </w:pPr>
      <w:r w:rsidRPr="009E7B90">
        <w:rPr>
          <w:rFonts w:ascii="Garamond" w:hAnsi="Garamond" w:cs="Palatino-Roman"/>
          <w:sz w:val="28"/>
          <w:szCs w:val="28"/>
        </w:rPr>
        <w:t xml:space="preserve">Reader 1: “Cain said to his brother Abel, ‘Let us go out to the field.’ And when they were in the field, Cain rose up against his brother Abel, and killed him. Then God said to Cain, ‘Where is your brother Abel?’ He said, ‘I do not know; am I my brother’s keeper?’ And God said, ‘What have you done? Listen; your brother’s blood is crying out to me from the ground!’” </w:t>
      </w:r>
      <w:r w:rsidRPr="009E7B90">
        <w:rPr>
          <w:rFonts w:ascii="Garamond" w:hAnsi="Garamond" w:cs="Palatino-Italic"/>
          <w:i/>
          <w:iCs/>
          <w:sz w:val="28"/>
          <w:szCs w:val="28"/>
        </w:rPr>
        <w:t>(Genesis 4:8–10)</w:t>
      </w:r>
    </w:p>
    <w:p w14:paraId="15B7E0AB" w14:textId="77777777" w:rsidR="00642A81" w:rsidRPr="009E7B90" w:rsidRDefault="00642A81" w:rsidP="009E7B90">
      <w:pPr>
        <w:autoSpaceDE w:val="0"/>
        <w:autoSpaceDN w:val="0"/>
        <w:adjustRightInd w:val="0"/>
        <w:spacing w:after="0" w:line="240" w:lineRule="auto"/>
        <w:contextualSpacing/>
        <w:rPr>
          <w:rFonts w:ascii="Garamond" w:hAnsi="Garamond" w:cs="Palatino-Roman"/>
          <w:sz w:val="28"/>
          <w:szCs w:val="28"/>
        </w:rPr>
      </w:pPr>
      <w:r w:rsidRPr="009E7B90">
        <w:rPr>
          <w:rFonts w:ascii="Garamond" w:hAnsi="Garamond" w:cs="Palatino-Roman"/>
          <w:sz w:val="28"/>
          <w:szCs w:val="28"/>
        </w:rPr>
        <w:t xml:space="preserve">Reader 2: “The person who passively accepts evil is as much involved in it as the one who helps perpetrate it. The person who accepts evil without protesting against it, is really cooperating with it.”  </w:t>
      </w:r>
      <w:r w:rsidRPr="009E7B90">
        <w:rPr>
          <w:rFonts w:ascii="Garamond" w:hAnsi="Garamond" w:cs="Palatino-Italic"/>
          <w:i/>
          <w:iCs/>
          <w:sz w:val="28"/>
          <w:szCs w:val="28"/>
        </w:rPr>
        <w:t>(MLK, “Stride</w:t>
      </w:r>
      <w:r w:rsidRPr="009E7B90">
        <w:rPr>
          <w:rFonts w:ascii="Garamond" w:hAnsi="Garamond" w:cs="Palatino-Roman"/>
          <w:sz w:val="28"/>
          <w:szCs w:val="28"/>
        </w:rPr>
        <w:t xml:space="preserve"> </w:t>
      </w:r>
      <w:r w:rsidRPr="009E7B90">
        <w:rPr>
          <w:rFonts w:ascii="Garamond" w:hAnsi="Garamond" w:cs="Palatino-Italic"/>
          <w:i/>
          <w:iCs/>
          <w:sz w:val="28"/>
          <w:szCs w:val="28"/>
        </w:rPr>
        <w:t>toward Freedom,” adapted)</w:t>
      </w:r>
    </w:p>
    <w:p w14:paraId="4A32C1AF" w14:textId="77777777" w:rsidR="00642A81" w:rsidRPr="009E7B90" w:rsidRDefault="00642A81" w:rsidP="009E7B90">
      <w:pPr>
        <w:autoSpaceDE w:val="0"/>
        <w:autoSpaceDN w:val="0"/>
        <w:adjustRightInd w:val="0"/>
        <w:spacing w:after="0" w:line="240" w:lineRule="auto"/>
        <w:contextualSpacing/>
        <w:rPr>
          <w:rFonts w:ascii="Garamond" w:hAnsi="Garamond" w:cs="Palatino-Bold"/>
          <w:b/>
          <w:bCs/>
          <w:sz w:val="28"/>
          <w:szCs w:val="28"/>
        </w:rPr>
      </w:pPr>
      <w:r w:rsidRPr="009E7B90">
        <w:rPr>
          <w:rFonts w:ascii="Garamond" w:hAnsi="Garamond" w:cs="Palatino-Bold"/>
          <w:b/>
          <w:bCs/>
          <w:sz w:val="28"/>
          <w:szCs w:val="28"/>
        </w:rPr>
        <w:t>Congregation: For the continuing witness of the life and ministry of the Reverend Dr. Martin Luther King Jr., whose blood cries from the ground to you and to us, we give you thanks, O God.</w:t>
      </w:r>
    </w:p>
    <w:p w14:paraId="183D2DF2" w14:textId="77777777" w:rsidR="00642A81" w:rsidRPr="009E7B90" w:rsidRDefault="00642A81" w:rsidP="009E7B90">
      <w:pPr>
        <w:autoSpaceDE w:val="0"/>
        <w:autoSpaceDN w:val="0"/>
        <w:adjustRightInd w:val="0"/>
        <w:spacing w:after="0" w:line="240" w:lineRule="auto"/>
        <w:contextualSpacing/>
        <w:rPr>
          <w:rFonts w:ascii="Garamond" w:hAnsi="Garamond" w:cs="Palatino-Bold"/>
          <w:b/>
          <w:bCs/>
          <w:sz w:val="28"/>
          <w:szCs w:val="28"/>
        </w:rPr>
      </w:pPr>
    </w:p>
    <w:p w14:paraId="0BF6257F" w14:textId="23655D9A" w:rsidR="009E7B90" w:rsidRPr="009E7B90" w:rsidRDefault="00642A81" w:rsidP="009E7B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Style w:val="BookTitle"/>
          <w:rFonts w:ascii="Garamond" w:hAnsi="Garamond"/>
          <w:i/>
          <w:sz w:val="28"/>
          <w:szCs w:val="28"/>
        </w:rPr>
      </w:pPr>
      <w:r w:rsidRPr="009E7B90">
        <w:rPr>
          <w:rStyle w:val="BookTitle"/>
          <w:rFonts w:ascii="Garamond" w:hAnsi="Garamond"/>
          <w:sz w:val="28"/>
          <w:szCs w:val="28"/>
        </w:rPr>
        <w:t>Hymn</w:t>
      </w:r>
      <w:r w:rsidR="00F16378">
        <w:rPr>
          <w:rStyle w:val="BookTitle"/>
          <w:rFonts w:ascii="Garamond" w:hAnsi="Garamond"/>
          <w:sz w:val="28"/>
          <w:szCs w:val="28"/>
        </w:rPr>
        <w:tab/>
      </w:r>
      <w:r w:rsidRPr="00F16378">
        <w:rPr>
          <w:rStyle w:val="BookTitle"/>
          <w:rFonts w:ascii="Garamond" w:hAnsi="Garamond"/>
          <w:iCs/>
          <w:sz w:val="28"/>
          <w:szCs w:val="28"/>
        </w:rPr>
        <w:t>Lift Every Voice and Sing</w:t>
      </w:r>
      <w:r w:rsidR="00F16378" w:rsidRPr="00F16378">
        <w:rPr>
          <w:rStyle w:val="BookTitle"/>
          <w:rFonts w:ascii="Garamond" w:hAnsi="Garamond"/>
          <w:iCs/>
          <w:sz w:val="28"/>
          <w:szCs w:val="28"/>
        </w:rPr>
        <w:tab/>
        <w:t>Chalice</w:t>
      </w:r>
      <w:r w:rsidR="00F16378">
        <w:rPr>
          <w:rStyle w:val="BookTitle"/>
          <w:rFonts w:ascii="Garamond" w:hAnsi="Garamond"/>
          <w:i/>
          <w:sz w:val="28"/>
          <w:szCs w:val="28"/>
        </w:rPr>
        <w:t xml:space="preserve"> </w:t>
      </w:r>
      <w:r w:rsidR="00F16378" w:rsidRPr="009E7B90">
        <w:rPr>
          <w:rStyle w:val="BookTitle"/>
          <w:rFonts w:ascii="Garamond" w:hAnsi="Garamond"/>
          <w:sz w:val="28"/>
          <w:szCs w:val="28"/>
        </w:rPr>
        <w:t xml:space="preserve">#631  </w:t>
      </w:r>
    </w:p>
    <w:p w14:paraId="087F5DA3" w14:textId="77777777" w:rsidR="003C4A27" w:rsidRDefault="009E7B90"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 xml:space="preserve">Lift every voice and sing, till earth and heaven ring, </w:t>
      </w:r>
    </w:p>
    <w:p w14:paraId="69137A95" w14:textId="49DF912A" w:rsidR="009E7B90" w:rsidRPr="003C4A27" w:rsidRDefault="00F16378" w:rsidP="009E7B90">
      <w:pPr>
        <w:contextualSpacing/>
        <w:rPr>
          <w:rStyle w:val="SubtleEmphasis"/>
          <w:rFonts w:ascii="Garamond" w:hAnsi="Garamond"/>
          <w:b/>
          <w:bCs/>
          <w:i w:val="0"/>
          <w:iCs w:val="0"/>
          <w:sz w:val="28"/>
          <w:szCs w:val="28"/>
        </w:rPr>
      </w:pPr>
      <w:r>
        <w:rPr>
          <w:rStyle w:val="SubtleEmphasis"/>
          <w:rFonts w:ascii="Garamond" w:hAnsi="Garamond"/>
          <w:b/>
          <w:bCs/>
          <w:i w:val="0"/>
          <w:iCs w:val="0"/>
          <w:sz w:val="28"/>
          <w:szCs w:val="28"/>
        </w:rPr>
        <w:t>R</w:t>
      </w:r>
      <w:r w:rsidR="009E7B90" w:rsidRPr="003C4A27">
        <w:rPr>
          <w:rStyle w:val="SubtleEmphasis"/>
          <w:rFonts w:ascii="Garamond" w:hAnsi="Garamond"/>
          <w:b/>
          <w:bCs/>
          <w:i w:val="0"/>
          <w:iCs w:val="0"/>
          <w:sz w:val="28"/>
          <w:szCs w:val="28"/>
        </w:rPr>
        <w:t>ing with the harmonies of liberty,</w:t>
      </w:r>
    </w:p>
    <w:p w14:paraId="13CD3D4A" w14:textId="77777777" w:rsidR="003C4A27" w:rsidRDefault="009E7B90"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 xml:space="preserve">Let our rejoicing rise high as the listening skies, </w:t>
      </w:r>
    </w:p>
    <w:p w14:paraId="0ECC1FD4" w14:textId="0A716F9D" w:rsidR="009E7B90" w:rsidRPr="003C4A27" w:rsidRDefault="00F16378" w:rsidP="009E7B90">
      <w:pPr>
        <w:contextualSpacing/>
        <w:rPr>
          <w:rStyle w:val="SubtleEmphasis"/>
          <w:rFonts w:ascii="Garamond" w:hAnsi="Garamond"/>
          <w:b/>
          <w:bCs/>
          <w:i w:val="0"/>
          <w:iCs w:val="0"/>
          <w:sz w:val="28"/>
          <w:szCs w:val="28"/>
        </w:rPr>
      </w:pPr>
      <w:r>
        <w:rPr>
          <w:rStyle w:val="SubtleEmphasis"/>
          <w:rFonts w:ascii="Garamond" w:hAnsi="Garamond"/>
          <w:b/>
          <w:bCs/>
          <w:i w:val="0"/>
          <w:iCs w:val="0"/>
          <w:sz w:val="28"/>
          <w:szCs w:val="28"/>
        </w:rPr>
        <w:t>L</w:t>
      </w:r>
      <w:r w:rsidR="009E7B90" w:rsidRPr="003C4A27">
        <w:rPr>
          <w:rStyle w:val="SubtleEmphasis"/>
          <w:rFonts w:ascii="Garamond" w:hAnsi="Garamond"/>
          <w:b/>
          <w:bCs/>
          <w:i w:val="0"/>
          <w:iCs w:val="0"/>
          <w:sz w:val="28"/>
          <w:szCs w:val="28"/>
        </w:rPr>
        <w:t>et i</w:t>
      </w:r>
      <w:r>
        <w:rPr>
          <w:rStyle w:val="SubtleEmphasis"/>
          <w:rFonts w:ascii="Garamond" w:hAnsi="Garamond"/>
          <w:b/>
          <w:bCs/>
          <w:i w:val="0"/>
          <w:iCs w:val="0"/>
          <w:sz w:val="28"/>
          <w:szCs w:val="28"/>
        </w:rPr>
        <w:t>t</w:t>
      </w:r>
      <w:r w:rsidR="009E7B90" w:rsidRPr="003C4A27">
        <w:rPr>
          <w:rStyle w:val="SubtleEmphasis"/>
          <w:rFonts w:ascii="Garamond" w:hAnsi="Garamond"/>
          <w:b/>
          <w:bCs/>
          <w:i w:val="0"/>
          <w:iCs w:val="0"/>
          <w:sz w:val="28"/>
          <w:szCs w:val="28"/>
        </w:rPr>
        <w:t xml:space="preserve"> resound loud as the rolling sea.  </w:t>
      </w:r>
    </w:p>
    <w:p w14:paraId="40FF32F1" w14:textId="4CFC532A" w:rsidR="009E7B90" w:rsidRPr="003C4A27" w:rsidRDefault="009E7B90"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Sing a song full of the faith that the dark past has taught us;</w:t>
      </w:r>
    </w:p>
    <w:p w14:paraId="070F4FB2" w14:textId="71EBAFAA" w:rsidR="009E7B90" w:rsidRPr="003C4A27" w:rsidRDefault="009E7B90"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Sing a song full of the hope that the present has brought u</w:t>
      </w:r>
      <w:r w:rsidR="001075D8" w:rsidRPr="003C4A27">
        <w:rPr>
          <w:rStyle w:val="SubtleEmphasis"/>
          <w:rFonts w:ascii="Garamond" w:hAnsi="Garamond"/>
          <w:b/>
          <w:bCs/>
          <w:i w:val="0"/>
          <w:iCs w:val="0"/>
          <w:sz w:val="28"/>
          <w:szCs w:val="28"/>
        </w:rPr>
        <w:t>s</w:t>
      </w:r>
      <w:r w:rsidRPr="003C4A27">
        <w:rPr>
          <w:rStyle w:val="SubtleEmphasis"/>
          <w:rFonts w:ascii="Garamond" w:hAnsi="Garamond"/>
          <w:b/>
          <w:bCs/>
          <w:i w:val="0"/>
          <w:iCs w:val="0"/>
          <w:sz w:val="28"/>
          <w:szCs w:val="28"/>
        </w:rPr>
        <w:t>;</w:t>
      </w:r>
    </w:p>
    <w:p w14:paraId="1526719F" w14:textId="79BEF91A" w:rsidR="009E7B90" w:rsidRPr="003C4A27" w:rsidRDefault="009E7B90"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 xml:space="preserve">Facing the rising sun of our new day begun, let us march on till victory is won.  </w:t>
      </w:r>
    </w:p>
    <w:p w14:paraId="2E674D76" w14:textId="4C137AD0" w:rsidR="001075D8" w:rsidRPr="003C4A27" w:rsidRDefault="001075D8" w:rsidP="009E7B90">
      <w:pPr>
        <w:contextualSpacing/>
        <w:rPr>
          <w:rStyle w:val="SubtleEmphasis"/>
          <w:rFonts w:ascii="Garamond" w:hAnsi="Garamond"/>
          <w:b/>
          <w:bCs/>
          <w:i w:val="0"/>
          <w:iCs w:val="0"/>
          <w:sz w:val="28"/>
          <w:szCs w:val="28"/>
        </w:rPr>
      </w:pPr>
    </w:p>
    <w:p w14:paraId="388EAA57" w14:textId="77777777" w:rsidR="001075D8" w:rsidRPr="003C4A27" w:rsidRDefault="001075D8"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 xml:space="preserve">Stony the road we trod, bitter the chastening rod, </w:t>
      </w:r>
    </w:p>
    <w:p w14:paraId="225B5A53" w14:textId="245C4822" w:rsidR="001075D8" w:rsidRPr="003C4A27" w:rsidRDefault="00F821A7" w:rsidP="009E7B90">
      <w:pPr>
        <w:contextualSpacing/>
        <w:rPr>
          <w:rStyle w:val="SubtleEmphasis"/>
          <w:rFonts w:ascii="Garamond" w:hAnsi="Garamond"/>
          <w:b/>
          <w:bCs/>
          <w:i w:val="0"/>
          <w:iCs w:val="0"/>
          <w:sz w:val="28"/>
          <w:szCs w:val="28"/>
        </w:rPr>
      </w:pPr>
      <w:r>
        <w:rPr>
          <w:rStyle w:val="SubtleEmphasis"/>
          <w:rFonts w:ascii="Garamond" w:hAnsi="Garamond"/>
          <w:b/>
          <w:bCs/>
          <w:i w:val="0"/>
          <w:iCs w:val="0"/>
          <w:sz w:val="28"/>
          <w:szCs w:val="28"/>
        </w:rPr>
        <w:t>F</w:t>
      </w:r>
      <w:r w:rsidR="001075D8" w:rsidRPr="003C4A27">
        <w:rPr>
          <w:rStyle w:val="SubtleEmphasis"/>
          <w:rFonts w:ascii="Garamond" w:hAnsi="Garamond"/>
          <w:b/>
          <w:bCs/>
          <w:i w:val="0"/>
          <w:iCs w:val="0"/>
          <w:sz w:val="28"/>
          <w:szCs w:val="28"/>
        </w:rPr>
        <w:t xml:space="preserve">elt in the days when hope unborn had died;  </w:t>
      </w:r>
    </w:p>
    <w:p w14:paraId="6D1A7AB0" w14:textId="7B64920B" w:rsidR="001075D8" w:rsidRPr="003C4A27" w:rsidRDefault="00F821A7" w:rsidP="009E7B90">
      <w:pPr>
        <w:contextualSpacing/>
        <w:rPr>
          <w:rStyle w:val="SubtleEmphasis"/>
          <w:rFonts w:ascii="Garamond" w:hAnsi="Garamond"/>
          <w:b/>
          <w:bCs/>
          <w:i w:val="0"/>
          <w:iCs w:val="0"/>
          <w:sz w:val="28"/>
          <w:szCs w:val="28"/>
        </w:rPr>
      </w:pPr>
      <w:r>
        <w:rPr>
          <w:rStyle w:val="SubtleEmphasis"/>
          <w:rFonts w:ascii="Garamond" w:hAnsi="Garamond"/>
          <w:b/>
          <w:bCs/>
          <w:i w:val="0"/>
          <w:iCs w:val="0"/>
          <w:sz w:val="28"/>
          <w:szCs w:val="28"/>
        </w:rPr>
        <w:t>Y</w:t>
      </w:r>
      <w:r w:rsidR="001075D8" w:rsidRPr="003C4A27">
        <w:rPr>
          <w:rStyle w:val="SubtleEmphasis"/>
          <w:rFonts w:ascii="Garamond" w:hAnsi="Garamond"/>
          <w:b/>
          <w:bCs/>
          <w:i w:val="0"/>
          <w:iCs w:val="0"/>
          <w:sz w:val="28"/>
          <w:szCs w:val="28"/>
        </w:rPr>
        <w:t xml:space="preserve">et with a steady beat, have not our weary feet </w:t>
      </w:r>
    </w:p>
    <w:p w14:paraId="5C46FD63" w14:textId="2DA2E7FF" w:rsidR="001075D8" w:rsidRPr="003C4A27" w:rsidRDefault="00F821A7" w:rsidP="009E7B90">
      <w:pPr>
        <w:contextualSpacing/>
        <w:rPr>
          <w:rStyle w:val="SubtleEmphasis"/>
          <w:rFonts w:ascii="Garamond" w:hAnsi="Garamond"/>
          <w:b/>
          <w:bCs/>
          <w:i w:val="0"/>
          <w:iCs w:val="0"/>
          <w:sz w:val="28"/>
          <w:szCs w:val="28"/>
        </w:rPr>
      </w:pPr>
      <w:r>
        <w:rPr>
          <w:rStyle w:val="SubtleEmphasis"/>
          <w:rFonts w:ascii="Garamond" w:hAnsi="Garamond"/>
          <w:b/>
          <w:bCs/>
          <w:i w:val="0"/>
          <w:iCs w:val="0"/>
          <w:sz w:val="28"/>
          <w:szCs w:val="28"/>
        </w:rPr>
        <w:t>C</w:t>
      </w:r>
      <w:r w:rsidR="001075D8" w:rsidRPr="003C4A27">
        <w:rPr>
          <w:rStyle w:val="SubtleEmphasis"/>
          <w:rFonts w:ascii="Garamond" w:hAnsi="Garamond"/>
          <w:b/>
          <w:bCs/>
          <w:i w:val="0"/>
          <w:iCs w:val="0"/>
          <w:sz w:val="28"/>
          <w:szCs w:val="28"/>
        </w:rPr>
        <w:t xml:space="preserve">ome to the place for which our people sighed?  </w:t>
      </w:r>
    </w:p>
    <w:p w14:paraId="0CC0DDB9" w14:textId="7152CCED" w:rsidR="001075D8" w:rsidRPr="003C4A27" w:rsidRDefault="001075D8"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 xml:space="preserve">We have come over a way that with tears has been watered; </w:t>
      </w:r>
    </w:p>
    <w:p w14:paraId="108C96B6" w14:textId="7A46D2FC" w:rsidR="001075D8" w:rsidRPr="003C4A27" w:rsidRDefault="001075D8"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We have come, treading our path thru the blood of the slaughtered,</w:t>
      </w:r>
    </w:p>
    <w:p w14:paraId="4FE487AE" w14:textId="77777777" w:rsidR="001075D8" w:rsidRPr="003C4A27" w:rsidRDefault="001075D8"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 xml:space="preserve">Out from the gloomy past, till now we stand at last </w:t>
      </w:r>
    </w:p>
    <w:p w14:paraId="6CFB12AC" w14:textId="7E84E248" w:rsidR="001075D8" w:rsidRPr="003C4A27" w:rsidRDefault="00F821A7" w:rsidP="009E7B90">
      <w:pPr>
        <w:contextualSpacing/>
        <w:rPr>
          <w:rStyle w:val="SubtleEmphasis"/>
          <w:rFonts w:ascii="Garamond" w:hAnsi="Garamond"/>
          <w:b/>
          <w:bCs/>
          <w:i w:val="0"/>
          <w:iCs w:val="0"/>
          <w:sz w:val="28"/>
          <w:szCs w:val="28"/>
        </w:rPr>
      </w:pPr>
      <w:r>
        <w:rPr>
          <w:rStyle w:val="SubtleEmphasis"/>
          <w:rFonts w:ascii="Garamond" w:hAnsi="Garamond"/>
          <w:b/>
          <w:bCs/>
          <w:i w:val="0"/>
          <w:iCs w:val="0"/>
          <w:sz w:val="28"/>
          <w:szCs w:val="28"/>
        </w:rPr>
        <w:t>W</w:t>
      </w:r>
      <w:r w:rsidR="001075D8" w:rsidRPr="003C4A27">
        <w:rPr>
          <w:rStyle w:val="SubtleEmphasis"/>
          <w:rFonts w:ascii="Garamond" w:hAnsi="Garamond"/>
          <w:b/>
          <w:bCs/>
          <w:i w:val="0"/>
          <w:iCs w:val="0"/>
          <w:sz w:val="28"/>
          <w:szCs w:val="28"/>
        </w:rPr>
        <w:t xml:space="preserve">here the white gleam of our bright star is cast.  </w:t>
      </w:r>
    </w:p>
    <w:p w14:paraId="69C4C48A" w14:textId="3CB4D8F8" w:rsidR="001075D8" w:rsidRPr="003C4A27" w:rsidRDefault="001075D8" w:rsidP="009E7B90">
      <w:pPr>
        <w:contextualSpacing/>
        <w:rPr>
          <w:rStyle w:val="SubtleEmphasis"/>
          <w:rFonts w:ascii="Garamond" w:hAnsi="Garamond"/>
          <w:b/>
          <w:bCs/>
          <w:i w:val="0"/>
          <w:iCs w:val="0"/>
          <w:sz w:val="28"/>
          <w:szCs w:val="28"/>
        </w:rPr>
      </w:pPr>
    </w:p>
    <w:p w14:paraId="75949B10" w14:textId="77777777" w:rsidR="001075D8" w:rsidRPr="003C4A27" w:rsidRDefault="001075D8"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 xml:space="preserve">God of our weary years, God of our silent tears, </w:t>
      </w:r>
    </w:p>
    <w:p w14:paraId="00F47F15" w14:textId="077AAB50" w:rsidR="001075D8" w:rsidRPr="003C4A27" w:rsidRDefault="00F821A7" w:rsidP="009E7B90">
      <w:pPr>
        <w:contextualSpacing/>
        <w:rPr>
          <w:rStyle w:val="SubtleEmphasis"/>
          <w:rFonts w:ascii="Garamond" w:hAnsi="Garamond"/>
          <w:b/>
          <w:bCs/>
          <w:i w:val="0"/>
          <w:iCs w:val="0"/>
          <w:sz w:val="28"/>
          <w:szCs w:val="28"/>
        </w:rPr>
      </w:pPr>
      <w:r>
        <w:rPr>
          <w:rStyle w:val="SubtleEmphasis"/>
          <w:rFonts w:ascii="Garamond" w:hAnsi="Garamond"/>
          <w:b/>
          <w:bCs/>
          <w:i w:val="0"/>
          <w:iCs w:val="0"/>
          <w:sz w:val="28"/>
          <w:szCs w:val="28"/>
        </w:rPr>
        <w:t>T</w:t>
      </w:r>
      <w:r w:rsidR="001075D8" w:rsidRPr="003C4A27">
        <w:rPr>
          <w:rStyle w:val="SubtleEmphasis"/>
          <w:rFonts w:ascii="Garamond" w:hAnsi="Garamond"/>
          <w:b/>
          <w:bCs/>
          <w:i w:val="0"/>
          <w:iCs w:val="0"/>
          <w:sz w:val="28"/>
          <w:szCs w:val="28"/>
        </w:rPr>
        <w:t xml:space="preserve">hou who hast brought us thus far on the way.  </w:t>
      </w:r>
    </w:p>
    <w:p w14:paraId="13C2D5BD" w14:textId="77777777" w:rsidR="003C4A27" w:rsidRDefault="001075D8"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 xml:space="preserve">Thou who hast by thy might led us into the light, </w:t>
      </w:r>
    </w:p>
    <w:p w14:paraId="62B2F122" w14:textId="1FD7692E" w:rsidR="001075D8" w:rsidRPr="003C4A27" w:rsidRDefault="00F821A7" w:rsidP="009E7B90">
      <w:pPr>
        <w:contextualSpacing/>
        <w:rPr>
          <w:rStyle w:val="SubtleEmphasis"/>
          <w:rFonts w:ascii="Garamond" w:hAnsi="Garamond"/>
          <w:b/>
          <w:bCs/>
          <w:i w:val="0"/>
          <w:iCs w:val="0"/>
          <w:sz w:val="28"/>
          <w:szCs w:val="28"/>
        </w:rPr>
      </w:pPr>
      <w:r>
        <w:rPr>
          <w:rStyle w:val="SubtleEmphasis"/>
          <w:rFonts w:ascii="Garamond" w:hAnsi="Garamond"/>
          <w:b/>
          <w:bCs/>
          <w:i w:val="0"/>
          <w:iCs w:val="0"/>
          <w:sz w:val="28"/>
          <w:szCs w:val="28"/>
        </w:rPr>
        <w:t>K</w:t>
      </w:r>
      <w:r w:rsidR="001075D8" w:rsidRPr="003C4A27">
        <w:rPr>
          <w:rStyle w:val="SubtleEmphasis"/>
          <w:rFonts w:ascii="Garamond" w:hAnsi="Garamond"/>
          <w:b/>
          <w:bCs/>
          <w:i w:val="0"/>
          <w:iCs w:val="0"/>
          <w:sz w:val="28"/>
          <w:szCs w:val="28"/>
        </w:rPr>
        <w:t xml:space="preserve">eep us forever in the path, we pray.  </w:t>
      </w:r>
    </w:p>
    <w:p w14:paraId="68E76624" w14:textId="0D5C1DFD" w:rsidR="003C4A27" w:rsidRPr="003C4A27" w:rsidRDefault="003C4A27"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Lest our feet stray from the places, our God, where we met thee;</w:t>
      </w:r>
    </w:p>
    <w:p w14:paraId="21F7190D" w14:textId="31633725" w:rsidR="003C4A27" w:rsidRPr="003C4A27" w:rsidRDefault="003C4A27"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Lest our hearts drunk with the wine of the world, we forget thee;</w:t>
      </w:r>
    </w:p>
    <w:p w14:paraId="222A135F" w14:textId="77777777" w:rsidR="003C4A27" w:rsidRPr="003C4A27" w:rsidRDefault="003C4A27" w:rsidP="009E7B90">
      <w:pPr>
        <w:contextualSpacing/>
        <w:rPr>
          <w:rStyle w:val="SubtleEmphasis"/>
          <w:rFonts w:ascii="Garamond" w:hAnsi="Garamond"/>
          <w:b/>
          <w:bCs/>
          <w:i w:val="0"/>
          <w:iCs w:val="0"/>
          <w:sz w:val="28"/>
          <w:szCs w:val="28"/>
        </w:rPr>
      </w:pPr>
      <w:r w:rsidRPr="003C4A27">
        <w:rPr>
          <w:rStyle w:val="SubtleEmphasis"/>
          <w:rFonts w:ascii="Garamond" w:hAnsi="Garamond"/>
          <w:b/>
          <w:bCs/>
          <w:i w:val="0"/>
          <w:iCs w:val="0"/>
          <w:sz w:val="28"/>
          <w:szCs w:val="28"/>
        </w:rPr>
        <w:t xml:space="preserve">Shadowed beneath thy hand, may we forever stand, </w:t>
      </w:r>
    </w:p>
    <w:p w14:paraId="46475E8F" w14:textId="3CB2E638" w:rsidR="003C4A27" w:rsidRPr="003C4A27" w:rsidRDefault="00F821A7" w:rsidP="009E7B90">
      <w:pPr>
        <w:contextualSpacing/>
        <w:rPr>
          <w:rStyle w:val="SubtleEmphasis"/>
          <w:rFonts w:ascii="Garamond" w:hAnsi="Garamond"/>
          <w:b/>
          <w:bCs/>
          <w:i w:val="0"/>
          <w:iCs w:val="0"/>
          <w:sz w:val="28"/>
          <w:szCs w:val="28"/>
        </w:rPr>
      </w:pPr>
      <w:r>
        <w:rPr>
          <w:rStyle w:val="SubtleEmphasis"/>
          <w:rFonts w:ascii="Garamond" w:hAnsi="Garamond"/>
          <w:b/>
          <w:bCs/>
          <w:i w:val="0"/>
          <w:iCs w:val="0"/>
          <w:sz w:val="28"/>
          <w:szCs w:val="28"/>
        </w:rPr>
        <w:t>T</w:t>
      </w:r>
      <w:r w:rsidR="003C4A27" w:rsidRPr="003C4A27">
        <w:rPr>
          <w:rStyle w:val="SubtleEmphasis"/>
          <w:rFonts w:ascii="Garamond" w:hAnsi="Garamond"/>
          <w:b/>
          <w:bCs/>
          <w:i w:val="0"/>
          <w:iCs w:val="0"/>
          <w:sz w:val="28"/>
          <w:szCs w:val="28"/>
        </w:rPr>
        <w:t xml:space="preserve">rue to our God, true to our native land.  </w:t>
      </w:r>
    </w:p>
    <w:p w14:paraId="72B9D934" w14:textId="77777777" w:rsidR="009E7B90" w:rsidRPr="009E7B90" w:rsidRDefault="009E7B90" w:rsidP="009E7B90">
      <w:pPr>
        <w:contextualSpacing/>
        <w:rPr>
          <w:rStyle w:val="SubtleEmphasis"/>
          <w:rFonts w:ascii="Garamond" w:hAnsi="Garamond"/>
          <w:i w:val="0"/>
          <w:iCs w:val="0"/>
          <w:sz w:val="28"/>
          <w:szCs w:val="28"/>
        </w:rPr>
      </w:pPr>
    </w:p>
    <w:p w14:paraId="02881D81" w14:textId="08708C71" w:rsidR="00642A81" w:rsidRPr="009E7B90" w:rsidRDefault="00642A81" w:rsidP="003C4A27">
      <w:pPr>
        <w:ind w:left="900" w:hanging="900"/>
        <w:contextualSpacing/>
        <w:rPr>
          <w:rFonts w:ascii="Garamond" w:hAnsi="Garamond"/>
          <w:b/>
          <w:smallCaps/>
          <w:sz w:val="28"/>
          <w:szCs w:val="28"/>
        </w:rPr>
      </w:pPr>
      <w:r w:rsidRPr="009E7B90">
        <w:rPr>
          <w:rFonts w:ascii="Garamond" w:hAnsi="Garamond"/>
          <w:b/>
          <w:smallCaps/>
          <w:sz w:val="28"/>
          <w:szCs w:val="28"/>
        </w:rPr>
        <w:t>Prayer of Confession</w:t>
      </w:r>
      <w:r w:rsidRPr="009E7B90">
        <w:rPr>
          <w:rFonts w:ascii="Garamond" w:hAnsi="Garamond"/>
          <w:b/>
          <w:smallCaps/>
          <w:sz w:val="28"/>
          <w:szCs w:val="28"/>
        </w:rPr>
        <w:tab/>
      </w:r>
    </w:p>
    <w:p w14:paraId="3AE091A4"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t xml:space="preserve">O God, we long to co-create with you the Beloved Community </w:t>
      </w:r>
    </w:p>
    <w:p w14:paraId="544007C3"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t xml:space="preserve">which looks to the common good; privileges all equally, </w:t>
      </w:r>
    </w:p>
    <w:p w14:paraId="3776A3C0"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t xml:space="preserve">and creates societal systems </w:t>
      </w:r>
    </w:p>
    <w:p w14:paraId="5D74C368"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t xml:space="preserve">which celebrate the humanity and the gifts of </w:t>
      </w:r>
      <w:proofErr w:type="gramStart"/>
      <w:r w:rsidRPr="009E7B90">
        <w:rPr>
          <w:rFonts w:ascii="Garamond" w:hAnsi="Garamond"/>
          <w:sz w:val="28"/>
          <w:szCs w:val="28"/>
        </w:rPr>
        <w:t>all.</w:t>
      </w:r>
      <w:proofErr w:type="gramEnd"/>
      <w:r w:rsidRPr="009E7B90">
        <w:rPr>
          <w:rFonts w:ascii="Garamond" w:hAnsi="Garamond"/>
          <w:sz w:val="28"/>
          <w:szCs w:val="28"/>
        </w:rPr>
        <w:t xml:space="preserve"> </w:t>
      </w:r>
    </w:p>
    <w:p w14:paraId="637951A2"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t xml:space="preserve">And yet we focus on our differences, envy each other’s gifts, </w:t>
      </w:r>
    </w:p>
    <w:p w14:paraId="403DA06C"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t>devalue manifestations of you, O God, that are not like our own.</w:t>
      </w:r>
    </w:p>
    <w:p w14:paraId="174030A5" w14:textId="77777777" w:rsidR="00642A81" w:rsidRPr="009E7B90" w:rsidRDefault="00642A81" w:rsidP="009E7B90">
      <w:pPr>
        <w:contextualSpacing/>
        <w:rPr>
          <w:rFonts w:ascii="Garamond" w:hAnsi="Garamond"/>
          <w:b/>
          <w:sz w:val="28"/>
          <w:szCs w:val="28"/>
        </w:rPr>
      </w:pPr>
    </w:p>
    <w:p w14:paraId="1496E284" w14:textId="77777777" w:rsidR="00642A81" w:rsidRPr="009E7B90" w:rsidRDefault="00642A81" w:rsidP="009E7B90">
      <w:pPr>
        <w:ind w:left="900" w:hanging="900"/>
        <w:contextualSpacing/>
        <w:rPr>
          <w:rFonts w:ascii="Garamond" w:hAnsi="Garamond"/>
          <w:sz w:val="28"/>
          <w:szCs w:val="28"/>
        </w:rPr>
      </w:pPr>
      <w:r w:rsidRPr="009E7B90">
        <w:rPr>
          <w:rFonts w:ascii="Garamond" w:hAnsi="Garamond"/>
          <w:b/>
          <w:sz w:val="28"/>
          <w:szCs w:val="28"/>
        </w:rPr>
        <w:lastRenderedPageBreak/>
        <w:tab/>
      </w:r>
      <w:r w:rsidRPr="009E7B90">
        <w:rPr>
          <w:rFonts w:ascii="Garamond" w:hAnsi="Garamond"/>
          <w:sz w:val="28"/>
          <w:szCs w:val="28"/>
        </w:rPr>
        <w:t xml:space="preserve">Perhaps our sin is a slow wait for justice: </w:t>
      </w:r>
    </w:p>
    <w:p w14:paraId="7B7C9ABF" w14:textId="77777777" w:rsidR="00642A81" w:rsidRPr="009E7B90" w:rsidRDefault="00642A81" w:rsidP="009E7B90">
      <w:pPr>
        <w:ind w:left="900" w:hanging="900"/>
        <w:contextualSpacing/>
        <w:rPr>
          <w:rFonts w:ascii="Garamond" w:hAnsi="Garamond"/>
          <w:sz w:val="28"/>
          <w:szCs w:val="28"/>
        </w:rPr>
      </w:pPr>
      <w:r w:rsidRPr="009E7B90">
        <w:rPr>
          <w:rFonts w:ascii="Garamond" w:hAnsi="Garamond"/>
          <w:b/>
          <w:sz w:val="28"/>
          <w:szCs w:val="28"/>
        </w:rPr>
        <w:tab/>
      </w:r>
      <w:r w:rsidRPr="009E7B90">
        <w:rPr>
          <w:rFonts w:ascii="Garamond" w:hAnsi="Garamond"/>
          <w:b/>
          <w:sz w:val="28"/>
          <w:szCs w:val="28"/>
        </w:rPr>
        <w:tab/>
      </w:r>
      <w:r w:rsidRPr="009E7B90">
        <w:rPr>
          <w:rFonts w:ascii="Garamond" w:hAnsi="Garamond"/>
          <w:sz w:val="28"/>
          <w:szCs w:val="28"/>
        </w:rPr>
        <w:t xml:space="preserve">We allow the voices of brothers and sisters </w:t>
      </w:r>
    </w:p>
    <w:p w14:paraId="7D91748D" w14:textId="43CA91B5" w:rsidR="00642A81" w:rsidRPr="009E7B90" w:rsidRDefault="00642A81" w:rsidP="005E43BE">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who do not look like us, love like us, or worship like us</w:t>
      </w:r>
      <w:r w:rsidR="005E43BE">
        <w:rPr>
          <w:rFonts w:ascii="Garamond" w:hAnsi="Garamond"/>
          <w:sz w:val="28"/>
          <w:szCs w:val="28"/>
        </w:rPr>
        <w:t xml:space="preserve"> </w:t>
      </w:r>
      <w:r w:rsidRPr="009E7B90">
        <w:rPr>
          <w:rFonts w:ascii="Garamond" w:hAnsi="Garamond"/>
          <w:sz w:val="28"/>
          <w:szCs w:val="28"/>
        </w:rPr>
        <w:t xml:space="preserve">to be </w:t>
      </w:r>
      <w:proofErr w:type="gramStart"/>
      <w:r w:rsidRPr="009E7B90">
        <w:rPr>
          <w:rFonts w:ascii="Garamond" w:hAnsi="Garamond"/>
          <w:sz w:val="28"/>
          <w:szCs w:val="28"/>
        </w:rPr>
        <w:t>silenced.</w:t>
      </w:r>
      <w:proofErr w:type="gramEnd"/>
      <w:r w:rsidRPr="009E7B90">
        <w:rPr>
          <w:rFonts w:ascii="Garamond" w:hAnsi="Garamond"/>
          <w:sz w:val="28"/>
          <w:szCs w:val="28"/>
        </w:rPr>
        <w:t xml:space="preserve"> </w:t>
      </w:r>
    </w:p>
    <w:p w14:paraId="50313517"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We have told them to wait for freedom, justice and equality.</w:t>
      </w:r>
    </w:p>
    <w:p w14:paraId="0ACE948B" w14:textId="77777777" w:rsidR="00642A81" w:rsidRPr="009E7B90" w:rsidRDefault="00642A81" w:rsidP="009E7B90">
      <w:pPr>
        <w:ind w:left="900" w:hanging="900"/>
        <w:contextualSpacing/>
        <w:rPr>
          <w:rFonts w:ascii="Garamond" w:hAnsi="Garamond"/>
          <w:b/>
          <w:sz w:val="28"/>
          <w:szCs w:val="28"/>
        </w:rPr>
      </w:pPr>
      <w:r w:rsidRPr="009E7B90">
        <w:rPr>
          <w:rFonts w:ascii="Garamond" w:hAnsi="Garamond"/>
          <w:sz w:val="28"/>
          <w:szCs w:val="28"/>
        </w:rPr>
        <w:tab/>
      </w:r>
      <w:r w:rsidRPr="009E7B90">
        <w:rPr>
          <w:rFonts w:ascii="Garamond" w:hAnsi="Garamond"/>
          <w:sz w:val="28"/>
          <w:szCs w:val="28"/>
        </w:rPr>
        <w:tab/>
        <w:t xml:space="preserve">We foster in them </w:t>
      </w:r>
      <w:r w:rsidRPr="009E7B90">
        <w:rPr>
          <w:rFonts w:ascii="Garamond" w:hAnsi="Garamond"/>
          <w:i/>
          <w:sz w:val="28"/>
          <w:szCs w:val="28"/>
        </w:rPr>
        <w:t xml:space="preserve">a denigrating sense of </w:t>
      </w:r>
      <w:proofErr w:type="spellStart"/>
      <w:r w:rsidRPr="009E7B90">
        <w:rPr>
          <w:rFonts w:ascii="Garamond" w:hAnsi="Garamond"/>
          <w:i/>
          <w:sz w:val="28"/>
          <w:szCs w:val="28"/>
        </w:rPr>
        <w:t>nobodiness</w:t>
      </w:r>
      <w:proofErr w:type="spellEnd"/>
      <w:r w:rsidRPr="009E7B90">
        <w:rPr>
          <w:rFonts w:ascii="Garamond" w:hAnsi="Garamond"/>
          <w:i/>
          <w:sz w:val="28"/>
          <w:szCs w:val="28"/>
        </w:rPr>
        <w:t xml:space="preserve">.  </w:t>
      </w:r>
      <w:r w:rsidRPr="009E7B90">
        <w:rPr>
          <w:rFonts w:ascii="Garamond" w:hAnsi="Garamond"/>
          <w:i/>
          <w:sz w:val="28"/>
          <w:szCs w:val="28"/>
        </w:rPr>
        <w:tab/>
      </w:r>
      <w:r w:rsidRPr="009E7B90">
        <w:rPr>
          <w:rFonts w:ascii="Garamond" w:hAnsi="Garamond"/>
          <w:b/>
          <w:sz w:val="28"/>
          <w:szCs w:val="28"/>
        </w:rPr>
        <w:t>Lord, have mercy.</w:t>
      </w:r>
    </w:p>
    <w:p w14:paraId="32253C2A" w14:textId="77777777" w:rsidR="00642A81" w:rsidRPr="005E43BE" w:rsidRDefault="00642A81" w:rsidP="009E7B90">
      <w:pPr>
        <w:ind w:left="900" w:hanging="900"/>
        <w:contextualSpacing/>
        <w:rPr>
          <w:rFonts w:ascii="Garamond" w:hAnsi="Garamond"/>
          <w:sz w:val="16"/>
          <w:szCs w:val="16"/>
        </w:rPr>
      </w:pPr>
      <w:r w:rsidRPr="005E43BE">
        <w:rPr>
          <w:rFonts w:ascii="Garamond" w:hAnsi="Garamond"/>
          <w:i/>
          <w:sz w:val="16"/>
          <w:szCs w:val="16"/>
        </w:rPr>
        <w:tab/>
      </w:r>
    </w:p>
    <w:p w14:paraId="5981DC6A"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t xml:space="preserve">Or perhaps we have kept silence ourselves </w:t>
      </w:r>
    </w:p>
    <w:p w14:paraId="65F1C172"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in the face of their struggle for full human life.</w:t>
      </w:r>
    </w:p>
    <w:p w14:paraId="069724AF" w14:textId="77777777" w:rsidR="00642A81" w:rsidRPr="009E7B90" w:rsidRDefault="00642A81" w:rsidP="009E7B90">
      <w:pPr>
        <w:ind w:left="900" w:hanging="900"/>
        <w:contextualSpacing/>
        <w:rPr>
          <w:rFonts w:ascii="Garamond" w:hAnsi="Garamond"/>
          <w:i/>
          <w:sz w:val="28"/>
          <w:szCs w:val="28"/>
        </w:rPr>
      </w:pPr>
      <w:r w:rsidRPr="009E7B90">
        <w:rPr>
          <w:rFonts w:ascii="Garamond" w:hAnsi="Garamond"/>
          <w:sz w:val="28"/>
          <w:szCs w:val="28"/>
        </w:rPr>
        <w:tab/>
      </w:r>
      <w:r w:rsidRPr="009E7B90">
        <w:rPr>
          <w:rFonts w:ascii="Garamond" w:hAnsi="Garamond"/>
          <w:sz w:val="28"/>
          <w:szCs w:val="28"/>
        </w:rPr>
        <w:tab/>
      </w:r>
      <w:r w:rsidRPr="009E7B90">
        <w:rPr>
          <w:rFonts w:ascii="Garamond" w:hAnsi="Garamond"/>
          <w:i/>
          <w:sz w:val="28"/>
          <w:szCs w:val="28"/>
        </w:rPr>
        <w:t xml:space="preserve">For it is not solely hateful words and actions, </w:t>
      </w:r>
    </w:p>
    <w:p w14:paraId="6F67011F" w14:textId="75D30135" w:rsidR="00642A81" w:rsidRPr="009E7B90" w:rsidRDefault="00642A81" w:rsidP="009E7B90">
      <w:pPr>
        <w:ind w:left="900" w:hanging="900"/>
        <w:contextualSpacing/>
        <w:rPr>
          <w:rFonts w:ascii="Garamond" w:hAnsi="Garamond"/>
          <w:b/>
          <w:sz w:val="28"/>
          <w:szCs w:val="28"/>
        </w:rPr>
      </w:pPr>
      <w:r w:rsidRPr="009E7B90">
        <w:rPr>
          <w:rFonts w:ascii="Garamond" w:hAnsi="Garamond"/>
          <w:i/>
          <w:sz w:val="28"/>
          <w:szCs w:val="28"/>
        </w:rPr>
        <w:tab/>
      </w:r>
      <w:r w:rsidRPr="009E7B90">
        <w:rPr>
          <w:rFonts w:ascii="Garamond" w:hAnsi="Garamond"/>
          <w:i/>
          <w:sz w:val="28"/>
          <w:szCs w:val="28"/>
        </w:rPr>
        <w:tab/>
        <w:t>but also appalling silence that follows the path of oppression.</w:t>
      </w:r>
      <w:r w:rsidRPr="009E7B90">
        <w:rPr>
          <w:rFonts w:ascii="Garamond" w:hAnsi="Garamond"/>
          <w:b/>
          <w:sz w:val="28"/>
          <w:szCs w:val="28"/>
        </w:rPr>
        <w:t xml:space="preserve"> Christ, have mercy.</w:t>
      </w:r>
    </w:p>
    <w:p w14:paraId="5DA30144" w14:textId="77777777" w:rsidR="00642A81" w:rsidRPr="005E43BE" w:rsidRDefault="00642A81" w:rsidP="009E7B90">
      <w:pPr>
        <w:ind w:left="900" w:hanging="900"/>
        <w:contextualSpacing/>
        <w:rPr>
          <w:rFonts w:ascii="Garamond" w:hAnsi="Garamond"/>
          <w:b/>
          <w:sz w:val="16"/>
          <w:szCs w:val="16"/>
        </w:rPr>
      </w:pPr>
    </w:p>
    <w:p w14:paraId="5174630C" w14:textId="77777777" w:rsidR="00642A81" w:rsidRPr="009E7B90" w:rsidRDefault="00642A81" w:rsidP="009E7B90">
      <w:pPr>
        <w:ind w:left="900" w:hanging="900"/>
        <w:contextualSpacing/>
        <w:rPr>
          <w:rFonts w:ascii="Garamond" w:hAnsi="Garamond"/>
          <w:sz w:val="28"/>
          <w:szCs w:val="28"/>
        </w:rPr>
      </w:pPr>
      <w:r w:rsidRPr="009E7B90">
        <w:rPr>
          <w:rFonts w:ascii="Garamond" w:hAnsi="Garamond"/>
          <w:b/>
          <w:sz w:val="28"/>
          <w:szCs w:val="28"/>
        </w:rPr>
        <w:tab/>
      </w:r>
      <w:r w:rsidRPr="009E7B90">
        <w:rPr>
          <w:rFonts w:ascii="Garamond" w:hAnsi="Garamond"/>
          <w:sz w:val="28"/>
          <w:szCs w:val="28"/>
        </w:rPr>
        <w:t xml:space="preserve">Perhaps our sin is to give in to weariness, discouragement, bitterness: </w:t>
      </w:r>
    </w:p>
    <w:p w14:paraId="790898ED" w14:textId="77777777" w:rsidR="00642A81" w:rsidRPr="009E7B90" w:rsidRDefault="00642A81" w:rsidP="009E7B90">
      <w:pPr>
        <w:ind w:left="900" w:hanging="900"/>
        <w:contextualSpacing/>
        <w:rPr>
          <w:rFonts w:ascii="Garamond" w:hAnsi="Garamond"/>
          <w:b/>
          <w:sz w:val="28"/>
          <w:szCs w:val="28"/>
        </w:rPr>
      </w:pPr>
      <w:r w:rsidRPr="009E7B90">
        <w:rPr>
          <w:rFonts w:ascii="Garamond" w:hAnsi="Garamond"/>
          <w:sz w:val="28"/>
          <w:szCs w:val="28"/>
        </w:rPr>
        <w:tab/>
      </w:r>
      <w:r w:rsidRPr="009E7B90">
        <w:rPr>
          <w:rFonts w:ascii="Garamond" w:hAnsi="Garamond"/>
          <w:sz w:val="28"/>
          <w:szCs w:val="28"/>
        </w:rPr>
        <w:tab/>
        <w:t xml:space="preserve">You have called us to be </w:t>
      </w:r>
      <w:r w:rsidRPr="009E7B90">
        <w:rPr>
          <w:rFonts w:ascii="Garamond" w:hAnsi="Garamond"/>
          <w:i/>
          <w:sz w:val="28"/>
          <w:szCs w:val="28"/>
        </w:rPr>
        <w:t>drum majors for justice, peace and righteousness</w:t>
      </w:r>
      <w:r w:rsidRPr="009E7B90">
        <w:rPr>
          <w:rFonts w:ascii="Garamond" w:hAnsi="Garamond"/>
          <w:sz w:val="28"/>
          <w:szCs w:val="28"/>
        </w:rPr>
        <w:t>,</w:t>
      </w:r>
      <w:r w:rsidRPr="009E7B90">
        <w:rPr>
          <w:rFonts w:ascii="Garamond" w:hAnsi="Garamond"/>
          <w:b/>
          <w:sz w:val="28"/>
          <w:szCs w:val="28"/>
        </w:rPr>
        <w:t xml:space="preserve"> </w:t>
      </w:r>
    </w:p>
    <w:p w14:paraId="59DFA692"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Yet the work of peace and justice overwhelms us at times,</w:t>
      </w:r>
    </w:p>
    <w:p w14:paraId="74060D39" w14:textId="77777777" w:rsidR="00642A81" w:rsidRPr="009E7B90" w:rsidRDefault="00642A81" w:rsidP="009E7B90">
      <w:pPr>
        <w:ind w:left="900" w:firstLine="540"/>
        <w:contextualSpacing/>
        <w:rPr>
          <w:rFonts w:ascii="Garamond" w:hAnsi="Garamond"/>
          <w:sz w:val="28"/>
          <w:szCs w:val="28"/>
        </w:rPr>
      </w:pPr>
      <w:r w:rsidRPr="009E7B90">
        <w:rPr>
          <w:rFonts w:ascii="Garamond" w:hAnsi="Garamond"/>
          <w:sz w:val="28"/>
          <w:szCs w:val="28"/>
        </w:rPr>
        <w:t xml:space="preserve">To build with God the Beloved Community seems impossible, </w:t>
      </w:r>
    </w:p>
    <w:p w14:paraId="273629E9"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 xml:space="preserve">and we grow weary. </w:t>
      </w:r>
    </w:p>
    <w:p w14:paraId="63F2A031"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 xml:space="preserve">We cry, “Peace, peace,” </w:t>
      </w:r>
    </w:p>
    <w:p w14:paraId="6DF85BC1"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but there is no peace within us or around us.</w:t>
      </w:r>
    </w:p>
    <w:p w14:paraId="6BE4E0CA"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 xml:space="preserve">We find ourselves on the path </w:t>
      </w:r>
    </w:p>
    <w:p w14:paraId="469091F4"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 xml:space="preserve">of hatred and oppression, violence and war.  </w:t>
      </w:r>
      <w:r w:rsidRPr="009E7B90">
        <w:rPr>
          <w:rFonts w:ascii="Garamond" w:hAnsi="Garamond"/>
          <w:sz w:val="28"/>
          <w:szCs w:val="28"/>
        </w:rPr>
        <w:tab/>
      </w:r>
      <w:r w:rsidRPr="009E7B90">
        <w:rPr>
          <w:rFonts w:ascii="Garamond" w:hAnsi="Garamond"/>
          <w:sz w:val="28"/>
          <w:szCs w:val="28"/>
        </w:rPr>
        <w:tab/>
      </w:r>
      <w:r w:rsidRPr="009E7B90">
        <w:rPr>
          <w:rFonts w:ascii="Garamond" w:hAnsi="Garamond"/>
          <w:b/>
          <w:sz w:val="28"/>
          <w:szCs w:val="28"/>
        </w:rPr>
        <w:t>Lord, have mercy.</w:t>
      </w:r>
    </w:p>
    <w:p w14:paraId="333C1F20" w14:textId="6534AB53" w:rsidR="00642A81" w:rsidRPr="005E43BE" w:rsidRDefault="005E43BE" w:rsidP="005E43BE">
      <w:pPr>
        <w:contextualSpacing/>
        <w:jc w:val="center"/>
        <w:rPr>
          <w:rFonts w:ascii="Garamond" w:hAnsi="Garamond"/>
          <w:b/>
          <w:bCs/>
          <w:i/>
          <w:iCs/>
          <w:sz w:val="28"/>
          <w:szCs w:val="28"/>
        </w:rPr>
      </w:pPr>
      <w:r w:rsidRPr="005E43BE">
        <w:rPr>
          <w:rFonts w:ascii="Garamond" w:hAnsi="Garamond"/>
          <w:b/>
          <w:bCs/>
          <w:i/>
          <w:iCs/>
          <w:sz w:val="28"/>
          <w:szCs w:val="28"/>
        </w:rPr>
        <w:t>Silence</w:t>
      </w:r>
    </w:p>
    <w:p w14:paraId="492BFC4C" w14:textId="3AE23894" w:rsidR="00642A81" w:rsidRPr="009E7B90" w:rsidRDefault="00642A81" w:rsidP="003C4A27">
      <w:pPr>
        <w:ind w:left="900" w:hanging="900"/>
        <w:contextualSpacing/>
        <w:rPr>
          <w:rFonts w:ascii="Garamond" w:hAnsi="Garamond"/>
          <w:b/>
          <w:smallCaps/>
          <w:sz w:val="28"/>
          <w:szCs w:val="28"/>
        </w:rPr>
      </w:pPr>
      <w:r w:rsidRPr="009E7B90">
        <w:rPr>
          <w:rFonts w:ascii="Garamond" w:hAnsi="Garamond"/>
          <w:b/>
          <w:smallCaps/>
          <w:sz w:val="28"/>
          <w:szCs w:val="28"/>
        </w:rPr>
        <w:t>Assurance of Pardon</w:t>
      </w:r>
    </w:p>
    <w:p w14:paraId="377ABDAF"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t>Sisters and brothers, God is at work in us and with us!</w:t>
      </w:r>
      <w:r w:rsidRPr="009E7B90">
        <w:rPr>
          <w:rFonts w:ascii="Garamond" w:hAnsi="Garamond"/>
          <w:sz w:val="28"/>
          <w:szCs w:val="28"/>
        </w:rPr>
        <w:tab/>
      </w:r>
    </w:p>
    <w:p w14:paraId="7ACBC6C0" w14:textId="77777777" w:rsidR="00642A81" w:rsidRPr="009E7B90" w:rsidRDefault="00642A81" w:rsidP="009E7B90">
      <w:pPr>
        <w:ind w:left="900"/>
        <w:contextualSpacing/>
        <w:rPr>
          <w:rFonts w:ascii="Garamond" w:hAnsi="Garamond"/>
          <w:sz w:val="28"/>
          <w:szCs w:val="28"/>
        </w:rPr>
      </w:pPr>
      <w:r w:rsidRPr="009E7B90">
        <w:rPr>
          <w:rFonts w:ascii="Garamond" w:hAnsi="Garamond"/>
          <w:sz w:val="28"/>
          <w:szCs w:val="28"/>
        </w:rPr>
        <w:t>God has promised:</w:t>
      </w:r>
    </w:p>
    <w:p w14:paraId="7694AE54"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 xml:space="preserve">“I will not keep silent and I will not rest </w:t>
      </w:r>
    </w:p>
    <w:p w14:paraId="40F0D303"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 xml:space="preserve">until the vindication of my beloved people </w:t>
      </w:r>
    </w:p>
    <w:p w14:paraId="71DBF5B9"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 xml:space="preserve">shines out like the dawn and their salvation like a burning torch. </w:t>
      </w:r>
    </w:p>
    <w:p w14:paraId="1E6EC008"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 xml:space="preserve">My people shall no more be termed ‘forsaken’ </w:t>
      </w:r>
    </w:p>
    <w:p w14:paraId="19C9B645"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sz w:val="28"/>
          <w:szCs w:val="28"/>
        </w:rPr>
        <w:tab/>
        <w:t>and their land shall no more be termed ‘desolate.’”</w:t>
      </w:r>
    </w:p>
    <w:p w14:paraId="6A6233DB" w14:textId="77777777" w:rsidR="00642A81" w:rsidRPr="009E7B90" w:rsidRDefault="00642A81" w:rsidP="009E7B90">
      <w:pPr>
        <w:ind w:left="900" w:hanging="900"/>
        <w:contextualSpacing/>
        <w:rPr>
          <w:rFonts w:ascii="Garamond" w:hAnsi="Garamond"/>
          <w:sz w:val="28"/>
          <w:szCs w:val="28"/>
        </w:rPr>
      </w:pPr>
      <w:r w:rsidRPr="009E7B90">
        <w:rPr>
          <w:rFonts w:ascii="Garamond" w:hAnsi="Garamond"/>
          <w:sz w:val="28"/>
          <w:szCs w:val="28"/>
        </w:rPr>
        <w:tab/>
      </w:r>
      <w:r w:rsidRPr="009E7B90">
        <w:rPr>
          <w:rFonts w:ascii="Garamond" w:hAnsi="Garamond" w:cs="Arial"/>
          <w:sz w:val="28"/>
          <w:szCs w:val="28"/>
        </w:rPr>
        <w:t>We remember that you have given your Beloved people a new name</w:t>
      </w:r>
      <w:r w:rsidRPr="009E7B90">
        <w:rPr>
          <w:rFonts w:ascii="Garamond" w:hAnsi="Garamond"/>
          <w:sz w:val="28"/>
          <w:szCs w:val="28"/>
        </w:rPr>
        <w:t xml:space="preserve">: </w:t>
      </w:r>
    </w:p>
    <w:p w14:paraId="546C3AA4" w14:textId="77777777" w:rsidR="00642A81" w:rsidRPr="009E7B90" w:rsidRDefault="00642A81" w:rsidP="009E7B90">
      <w:pPr>
        <w:ind w:left="900" w:hanging="900"/>
        <w:contextualSpacing/>
        <w:rPr>
          <w:rFonts w:ascii="Garamond" w:hAnsi="Garamond"/>
          <w:sz w:val="28"/>
          <w:szCs w:val="28"/>
        </w:rPr>
      </w:pPr>
      <w:r w:rsidRPr="009E7B90">
        <w:rPr>
          <w:rFonts w:ascii="Garamond" w:hAnsi="Garamond" w:cs="Arial"/>
          <w:sz w:val="28"/>
          <w:szCs w:val="28"/>
        </w:rPr>
        <w:tab/>
      </w:r>
      <w:r w:rsidRPr="009E7B90">
        <w:rPr>
          <w:rFonts w:ascii="Garamond" w:hAnsi="Garamond" w:cs="Arial"/>
          <w:sz w:val="28"/>
          <w:szCs w:val="28"/>
        </w:rPr>
        <w:tab/>
      </w:r>
      <w:r w:rsidRPr="009E7B90">
        <w:rPr>
          <w:rFonts w:ascii="Garamond" w:hAnsi="Garamond"/>
          <w:sz w:val="28"/>
          <w:szCs w:val="28"/>
        </w:rPr>
        <w:t xml:space="preserve">“My delight is in them.” </w:t>
      </w:r>
    </w:p>
    <w:p w14:paraId="57127680" w14:textId="77777777" w:rsidR="00642A81" w:rsidRPr="005E43BE" w:rsidRDefault="00642A81" w:rsidP="009E7B90">
      <w:pPr>
        <w:ind w:left="900" w:hanging="900"/>
        <w:contextualSpacing/>
        <w:rPr>
          <w:rFonts w:ascii="Garamond" w:hAnsi="Garamond"/>
          <w:sz w:val="16"/>
          <w:szCs w:val="16"/>
        </w:rPr>
      </w:pPr>
    </w:p>
    <w:p w14:paraId="7A58ECEE" w14:textId="77777777" w:rsidR="00642A81" w:rsidRPr="009E7B90" w:rsidRDefault="00642A81" w:rsidP="009E7B90">
      <w:pPr>
        <w:ind w:left="900" w:hanging="900"/>
        <w:contextualSpacing/>
        <w:rPr>
          <w:rFonts w:ascii="Garamond" w:hAnsi="Garamond"/>
          <w:b/>
          <w:sz w:val="28"/>
          <w:szCs w:val="28"/>
        </w:rPr>
      </w:pPr>
      <w:r w:rsidRPr="009E7B90">
        <w:rPr>
          <w:rFonts w:ascii="Garamond" w:hAnsi="Garamond"/>
          <w:b/>
          <w:sz w:val="28"/>
          <w:szCs w:val="28"/>
        </w:rPr>
        <w:tab/>
        <w:t xml:space="preserve">Thank you, God for delighting in us even now, </w:t>
      </w:r>
    </w:p>
    <w:p w14:paraId="40865DE6" w14:textId="77777777" w:rsidR="00642A81" w:rsidRPr="009E7B90" w:rsidRDefault="00642A81" w:rsidP="009E7B90">
      <w:pPr>
        <w:ind w:left="900" w:hanging="900"/>
        <w:contextualSpacing/>
        <w:rPr>
          <w:rFonts w:ascii="Garamond" w:hAnsi="Garamond"/>
          <w:b/>
          <w:sz w:val="28"/>
          <w:szCs w:val="28"/>
        </w:rPr>
      </w:pPr>
      <w:r w:rsidRPr="009E7B90">
        <w:rPr>
          <w:rFonts w:ascii="Garamond" w:hAnsi="Garamond"/>
          <w:b/>
          <w:sz w:val="28"/>
          <w:szCs w:val="28"/>
        </w:rPr>
        <w:tab/>
      </w:r>
      <w:r w:rsidRPr="009E7B90">
        <w:rPr>
          <w:rFonts w:ascii="Garamond" w:hAnsi="Garamond"/>
          <w:b/>
          <w:sz w:val="28"/>
          <w:szCs w:val="28"/>
        </w:rPr>
        <w:tab/>
        <w:t xml:space="preserve">for forgiving us our slow action, our silence and our weariness, </w:t>
      </w:r>
    </w:p>
    <w:p w14:paraId="7DCD08B5" w14:textId="77777777" w:rsidR="00642A81" w:rsidRPr="009E7B90" w:rsidRDefault="00642A81" w:rsidP="009E7B90">
      <w:pPr>
        <w:ind w:left="900" w:hanging="900"/>
        <w:contextualSpacing/>
        <w:rPr>
          <w:rFonts w:ascii="Garamond" w:hAnsi="Garamond"/>
          <w:b/>
          <w:sz w:val="28"/>
          <w:szCs w:val="28"/>
        </w:rPr>
      </w:pPr>
      <w:r w:rsidRPr="009E7B90">
        <w:rPr>
          <w:rFonts w:ascii="Garamond" w:hAnsi="Garamond"/>
          <w:b/>
          <w:sz w:val="28"/>
          <w:szCs w:val="28"/>
        </w:rPr>
        <w:tab/>
      </w:r>
      <w:r w:rsidRPr="009E7B90">
        <w:rPr>
          <w:rFonts w:ascii="Garamond" w:hAnsi="Garamond"/>
          <w:b/>
          <w:sz w:val="28"/>
          <w:szCs w:val="28"/>
        </w:rPr>
        <w:tab/>
        <w:t xml:space="preserve">for empowering our work </w:t>
      </w:r>
    </w:p>
    <w:p w14:paraId="3DD404E2" w14:textId="77777777" w:rsidR="00642A81" w:rsidRPr="009E7B90" w:rsidRDefault="00642A81" w:rsidP="009E7B90">
      <w:pPr>
        <w:ind w:left="900" w:hanging="900"/>
        <w:contextualSpacing/>
        <w:rPr>
          <w:rFonts w:ascii="Garamond" w:hAnsi="Garamond"/>
          <w:b/>
          <w:sz w:val="28"/>
          <w:szCs w:val="28"/>
        </w:rPr>
      </w:pPr>
      <w:r w:rsidRPr="009E7B90">
        <w:rPr>
          <w:rFonts w:ascii="Garamond" w:hAnsi="Garamond"/>
          <w:b/>
          <w:sz w:val="28"/>
          <w:szCs w:val="28"/>
        </w:rPr>
        <w:tab/>
      </w:r>
      <w:r w:rsidRPr="009E7B90">
        <w:rPr>
          <w:rFonts w:ascii="Garamond" w:hAnsi="Garamond"/>
          <w:b/>
          <w:sz w:val="28"/>
          <w:szCs w:val="28"/>
        </w:rPr>
        <w:tab/>
        <w:t xml:space="preserve">and inviting us once again </w:t>
      </w:r>
    </w:p>
    <w:p w14:paraId="09CC3922" w14:textId="77777777" w:rsidR="00642A81" w:rsidRPr="009E7B90" w:rsidRDefault="00642A81" w:rsidP="009E7B90">
      <w:pPr>
        <w:ind w:left="900" w:hanging="900"/>
        <w:contextualSpacing/>
        <w:rPr>
          <w:rFonts w:ascii="Garamond" w:hAnsi="Garamond"/>
          <w:b/>
          <w:sz w:val="28"/>
          <w:szCs w:val="28"/>
        </w:rPr>
      </w:pPr>
      <w:r w:rsidRPr="009E7B90">
        <w:rPr>
          <w:rFonts w:ascii="Garamond" w:hAnsi="Garamond"/>
          <w:b/>
          <w:sz w:val="28"/>
          <w:szCs w:val="28"/>
        </w:rPr>
        <w:tab/>
      </w:r>
      <w:r w:rsidRPr="009E7B90">
        <w:rPr>
          <w:rFonts w:ascii="Garamond" w:hAnsi="Garamond"/>
          <w:b/>
          <w:sz w:val="28"/>
          <w:szCs w:val="28"/>
        </w:rPr>
        <w:tab/>
        <w:t xml:space="preserve">to create with you the Beloved Community you long for.  Amen.  </w:t>
      </w:r>
    </w:p>
    <w:p w14:paraId="69F4B1A4" w14:textId="77777777" w:rsidR="00642A81" w:rsidRPr="0084571E" w:rsidRDefault="00642A81" w:rsidP="009E7B90">
      <w:pPr>
        <w:spacing w:after="0" w:line="240" w:lineRule="auto"/>
        <w:contextualSpacing/>
        <w:rPr>
          <w:rFonts w:ascii="Garamond" w:hAnsi="Garamond"/>
          <w:b/>
          <w:sz w:val="16"/>
          <w:szCs w:val="16"/>
        </w:rPr>
      </w:pPr>
    </w:p>
    <w:p w14:paraId="6B4FD637" w14:textId="77777777" w:rsidR="00642A81" w:rsidRPr="009E7B90" w:rsidRDefault="00642A81" w:rsidP="009E7B90">
      <w:pPr>
        <w:pStyle w:val="NoSpacing"/>
        <w:contextualSpacing/>
        <w:rPr>
          <w:rFonts w:ascii="Garamond" w:hAnsi="Garamond"/>
          <w:b/>
          <w:smallCaps/>
          <w:sz w:val="28"/>
          <w:szCs w:val="28"/>
        </w:rPr>
      </w:pPr>
      <w:r w:rsidRPr="009E7B90">
        <w:rPr>
          <w:rFonts w:ascii="Garamond" w:hAnsi="Garamond"/>
          <w:b/>
          <w:smallCaps/>
          <w:sz w:val="28"/>
          <w:szCs w:val="28"/>
        </w:rPr>
        <w:t>Message</w:t>
      </w:r>
      <w:r w:rsidRPr="009E7B90">
        <w:rPr>
          <w:rFonts w:ascii="Garamond" w:hAnsi="Garamond"/>
          <w:b/>
          <w:smallCaps/>
          <w:sz w:val="28"/>
          <w:szCs w:val="28"/>
        </w:rPr>
        <w:tab/>
      </w:r>
      <w:r w:rsidRPr="009E7B90">
        <w:rPr>
          <w:rFonts w:ascii="Garamond" w:hAnsi="Garamond"/>
          <w:b/>
          <w:smallCaps/>
          <w:sz w:val="28"/>
          <w:szCs w:val="28"/>
        </w:rPr>
        <w:tab/>
      </w:r>
      <w:r w:rsidRPr="009E7B90">
        <w:rPr>
          <w:rFonts w:ascii="Garamond" w:hAnsi="Garamond"/>
          <w:b/>
          <w:smallCaps/>
          <w:sz w:val="28"/>
          <w:szCs w:val="28"/>
        </w:rPr>
        <w:tab/>
      </w:r>
      <w:r w:rsidRPr="009E7B90">
        <w:rPr>
          <w:rFonts w:ascii="Garamond" w:hAnsi="Garamond"/>
          <w:b/>
          <w:smallCaps/>
          <w:sz w:val="28"/>
          <w:szCs w:val="28"/>
        </w:rPr>
        <w:tab/>
      </w:r>
      <w:r w:rsidRPr="009E7B90">
        <w:rPr>
          <w:rFonts w:ascii="Garamond" w:hAnsi="Garamond"/>
          <w:b/>
          <w:smallCaps/>
          <w:sz w:val="28"/>
          <w:szCs w:val="28"/>
        </w:rPr>
        <w:tab/>
      </w:r>
      <w:r w:rsidRPr="009E7B90">
        <w:rPr>
          <w:rFonts w:ascii="Garamond" w:hAnsi="Garamond"/>
          <w:b/>
          <w:smallCaps/>
          <w:sz w:val="28"/>
          <w:szCs w:val="28"/>
        </w:rPr>
        <w:tab/>
      </w:r>
      <w:r w:rsidRPr="009E7B90">
        <w:rPr>
          <w:rFonts w:ascii="Garamond" w:hAnsi="Garamond"/>
          <w:b/>
          <w:smallCaps/>
          <w:sz w:val="28"/>
          <w:szCs w:val="28"/>
        </w:rPr>
        <w:tab/>
      </w:r>
      <w:r w:rsidRPr="009E7B90">
        <w:rPr>
          <w:rFonts w:ascii="Garamond" w:hAnsi="Garamond"/>
          <w:b/>
          <w:smallCaps/>
          <w:sz w:val="28"/>
          <w:szCs w:val="28"/>
        </w:rPr>
        <w:tab/>
        <w:t xml:space="preserve">          Rev. Sara Marean</w:t>
      </w:r>
    </w:p>
    <w:p w14:paraId="4C82689A" w14:textId="77777777" w:rsidR="00642A81" w:rsidRPr="0084571E" w:rsidRDefault="00642A81" w:rsidP="009E7B90">
      <w:pPr>
        <w:spacing w:after="0" w:line="240" w:lineRule="auto"/>
        <w:contextualSpacing/>
        <w:rPr>
          <w:rStyle w:val="BookTitle"/>
          <w:rFonts w:ascii="Garamond" w:hAnsi="Garamond"/>
          <w:sz w:val="16"/>
          <w:szCs w:val="16"/>
        </w:rPr>
      </w:pPr>
    </w:p>
    <w:p w14:paraId="41F3AE71" w14:textId="590F794B" w:rsidR="00642A81" w:rsidRPr="009E7B90" w:rsidRDefault="00642A81" w:rsidP="009E7B90">
      <w:pPr>
        <w:contextualSpacing/>
        <w:rPr>
          <w:rFonts w:ascii="Garamond" w:hAnsi="Garamond"/>
          <w:b/>
          <w:bCs/>
          <w:sz w:val="28"/>
          <w:szCs w:val="28"/>
        </w:rPr>
      </w:pPr>
      <w:r w:rsidRPr="009E7B90">
        <w:rPr>
          <w:rStyle w:val="BookTitle"/>
          <w:rFonts w:ascii="Garamond" w:hAnsi="Garamond"/>
          <w:sz w:val="28"/>
          <w:szCs w:val="28"/>
        </w:rPr>
        <w:t>Hymn</w:t>
      </w:r>
      <w:r w:rsidR="003C4A27">
        <w:rPr>
          <w:rFonts w:ascii="Garamond" w:hAnsi="Garamond" w:cs="Arial"/>
          <w:b/>
          <w:sz w:val="28"/>
          <w:szCs w:val="28"/>
        </w:rPr>
        <w:tab/>
        <w:t>Precious Lord, Take My Hand</w:t>
      </w:r>
      <w:r w:rsidR="003C4A27">
        <w:rPr>
          <w:rFonts w:ascii="Garamond" w:hAnsi="Garamond"/>
          <w:b/>
          <w:bCs/>
          <w:sz w:val="28"/>
          <w:szCs w:val="28"/>
        </w:rPr>
        <w:tab/>
        <w:t>Chalice</w:t>
      </w:r>
      <w:r w:rsidRPr="009E7B90">
        <w:rPr>
          <w:rFonts w:ascii="Garamond" w:hAnsi="Garamond"/>
          <w:b/>
          <w:bCs/>
          <w:sz w:val="28"/>
          <w:szCs w:val="28"/>
        </w:rPr>
        <w:t xml:space="preserve"> #</w:t>
      </w:r>
      <w:r w:rsidR="003C4A27">
        <w:rPr>
          <w:rFonts w:ascii="Garamond" w:hAnsi="Garamond"/>
          <w:b/>
          <w:bCs/>
          <w:sz w:val="28"/>
          <w:szCs w:val="28"/>
        </w:rPr>
        <w:t>628</w:t>
      </w:r>
    </w:p>
    <w:p w14:paraId="057C05DD" w14:textId="77777777" w:rsidR="003C4A27" w:rsidRDefault="003C4A27" w:rsidP="009E7B90">
      <w:pPr>
        <w:spacing w:line="240" w:lineRule="auto"/>
        <w:contextualSpacing/>
        <w:rPr>
          <w:rFonts w:ascii="Garamond" w:hAnsi="Garamond" w:cs="Arial"/>
          <w:b/>
          <w:sz w:val="28"/>
          <w:szCs w:val="28"/>
        </w:rPr>
      </w:pPr>
      <w:r>
        <w:rPr>
          <w:rFonts w:ascii="Garamond" w:hAnsi="Garamond" w:cs="Arial"/>
          <w:b/>
          <w:sz w:val="28"/>
          <w:szCs w:val="28"/>
        </w:rPr>
        <w:t xml:space="preserve">Precious Lord, take my hand, lead me on, let me stand, </w:t>
      </w:r>
    </w:p>
    <w:p w14:paraId="4002B7A6" w14:textId="01F9B08D" w:rsidR="00642A81" w:rsidRDefault="003C4A27" w:rsidP="009E7B90">
      <w:pPr>
        <w:spacing w:line="240" w:lineRule="auto"/>
        <w:contextualSpacing/>
        <w:rPr>
          <w:rFonts w:ascii="Garamond" w:hAnsi="Garamond" w:cs="Arial"/>
          <w:b/>
          <w:sz w:val="28"/>
          <w:szCs w:val="28"/>
        </w:rPr>
      </w:pPr>
      <w:r>
        <w:rPr>
          <w:rFonts w:ascii="Garamond" w:hAnsi="Garamond" w:cs="Arial"/>
          <w:b/>
          <w:sz w:val="28"/>
          <w:szCs w:val="28"/>
        </w:rPr>
        <w:t>I am tired, I am weak, I am worn;</w:t>
      </w:r>
      <w:r w:rsidR="00642A81" w:rsidRPr="009E7B90">
        <w:rPr>
          <w:rFonts w:ascii="Garamond" w:hAnsi="Garamond" w:cs="Arial"/>
          <w:b/>
          <w:sz w:val="28"/>
          <w:szCs w:val="28"/>
        </w:rPr>
        <w:t xml:space="preserve">      </w:t>
      </w:r>
    </w:p>
    <w:p w14:paraId="25627467" w14:textId="77777777" w:rsidR="003C4A27" w:rsidRDefault="003C4A27" w:rsidP="009E7B90">
      <w:pPr>
        <w:spacing w:line="240" w:lineRule="auto"/>
        <w:contextualSpacing/>
        <w:rPr>
          <w:rFonts w:ascii="Garamond" w:hAnsi="Garamond" w:cs="Arial"/>
          <w:b/>
          <w:sz w:val="28"/>
          <w:szCs w:val="28"/>
        </w:rPr>
      </w:pPr>
      <w:r>
        <w:rPr>
          <w:rFonts w:ascii="Garamond" w:hAnsi="Garamond" w:cs="Arial"/>
          <w:b/>
          <w:sz w:val="28"/>
          <w:szCs w:val="28"/>
        </w:rPr>
        <w:t xml:space="preserve">Through the storm, through the night, lead me on to the light: </w:t>
      </w:r>
    </w:p>
    <w:p w14:paraId="62F6CCB7" w14:textId="6355DC38" w:rsidR="003C4A27" w:rsidRDefault="003C4A27" w:rsidP="009E7B90">
      <w:pPr>
        <w:spacing w:line="240" w:lineRule="auto"/>
        <w:contextualSpacing/>
        <w:rPr>
          <w:rFonts w:ascii="Garamond" w:hAnsi="Garamond" w:cs="Arial"/>
          <w:b/>
          <w:sz w:val="28"/>
          <w:szCs w:val="28"/>
        </w:rPr>
      </w:pPr>
      <w:r>
        <w:rPr>
          <w:rFonts w:ascii="Garamond" w:hAnsi="Garamond" w:cs="Arial"/>
          <w:b/>
          <w:sz w:val="28"/>
          <w:szCs w:val="28"/>
        </w:rPr>
        <w:t xml:space="preserve">Take my hand, precious Lord, lead me home.  </w:t>
      </w:r>
    </w:p>
    <w:p w14:paraId="6FEE363E" w14:textId="20A3E9ED" w:rsidR="003C4A27" w:rsidRPr="0084571E" w:rsidRDefault="003C4A27" w:rsidP="009E7B90">
      <w:pPr>
        <w:spacing w:line="240" w:lineRule="auto"/>
        <w:contextualSpacing/>
        <w:rPr>
          <w:rFonts w:ascii="Garamond" w:hAnsi="Garamond" w:cs="Arial"/>
          <w:b/>
          <w:sz w:val="16"/>
          <w:szCs w:val="16"/>
        </w:rPr>
      </w:pPr>
    </w:p>
    <w:p w14:paraId="4B51F73F" w14:textId="3E24F0B2" w:rsidR="003C4A27" w:rsidRDefault="003C4A27" w:rsidP="009E7B90">
      <w:pPr>
        <w:spacing w:line="240" w:lineRule="auto"/>
        <w:contextualSpacing/>
        <w:rPr>
          <w:rFonts w:ascii="Garamond" w:hAnsi="Garamond" w:cs="Arial"/>
          <w:b/>
          <w:sz w:val="28"/>
          <w:szCs w:val="28"/>
        </w:rPr>
      </w:pPr>
      <w:r>
        <w:rPr>
          <w:rFonts w:ascii="Garamond" w:hAnsi="Garamond" w:cs="Arial"/>
          <w:b/>
          <w:sz w:val="28"/>
          <w:szCs w:val="28"/>
        </w:rPr>
        <w:t xml:space="preserve">When my way grows drear, precious Lord, linger </w:t>
      </w:r>
      <w:proofErr w:type="gramStart"/>
      <w:r>
        <w:rPr>
          <w:rFonts w:ascii="Garamond" w:hAnsi="Garamond" w:cs="Arial"/>
          <w:b/>
          <w:sz w:val="28"/>
          <w:szCs w:val="28"/>
        </w:rPr>
        <w:t>near</w:t>
      </w:r>
      <w:proofErr w:type="gramEnd"/>
      <w:r>
        <w:rPr>
          <w:rFonts w:ascii="Garamond" w:hAnsi="Garamond" w:cs="Arial"/>
          <w:b/>
          <w:sz w:val="28"/>
          <w:szCs w:val="28"/>
        </w:rPr>
        <w:t>,</w:t>
      </w:r>
    </w:p>
    <w:p w14:paraId="2A32BC46" w14:textId="777B04FE" w:rsidR="003C4A27" w:rsidRDefault="003C4A27" w:rsidP="009E7B90">
      <w:pPr>
        <w:spacing w:line="240" w:lineRule="auto"/>
        <w:contextualSpacing/>
        <w:rPr>
          <w:rFonts w:ascii="Garamond" w:hAnsi="Garamond" w:cs="Arial"/>
          <w:b/>
          <w:sz w:val="28"/>
          <w:szCs w:val="28"/>
        </w:rPr>
      </w:pPr>
      <w:r>
        <w:rPr>
          <w:rFonts w:ascii="Garamond" w:hAnsi="Garamond" w:cs="Arial"/>
          <w:b/>
          <w:sz w:val="28"/>
          <w:szCs w:val="28"/>
        </w:rPr>
        <w:t xml:space="preserve">When my life is almost gone, </w:t>
      </w:r>
    </w:p>
    <w:p w14:paraId="457B72F1" w14:textId="7CD3DE79" w:rsidR="003C4A27" w:rsidRDefault="003C4A27" w:rsidP="009E7B90">
      <w:pPr>
        <w:spacing w:line="240" w:lineRule="auto"/>
        <w:contextualSpacing/>
        <w:rPr>
          <w:rFonts w:ascii="Garamond" w:hAnsi="Garamond" w:cs="Arial"/>
          <w:b/>
          <w:sz w:val="28"/>
          <w:szCs w:val="28"/>
        </w:rPr>
      </w:pPr>
      <w:r>
        <w:rPr>
          <w:rFonts w:ascii="Garamond" w:hAnsi="Garamond" w:cs="Arial"/>
          <w:b/>
          <w:sz w:val="28"/>
          <w:szCs w:val="28"/>
        </w:rPr>
        <w:t>Hear my cry, hear my call, hold my hand lest I fall:</w:t>
      </w:r>
    </w:p>
    <w:p w14:paraId="428E12F4" w14:textId="77777777" w:rsidR="003C4A27" w:rsidRDefault="003C4A27" w:rsidP="003C4A27">
      <w:pPr>
        <w:spacing w:line="240" w:lineRule="auto"/>
        <w:contextualSpacing/>
        <w:rPr>
          <w:rFonts w:ascii="Garamond" w:hAnsi="Garamond" w:cs="Arial"/>
          <w:b/>
          <w:sz w:val="28"/>
          <w:szCs w:val="28"/>
        </w:rPr>
      </w:pPr>
      <w:r>
        <w:rPr>
          <w:rFonts w:ascii="Garamond" w:hAnsi="Garamond" w:cs="Arial"/>
          <w:b/>
          <w:sz w:val="28"/>
          <w:szCs w:val="28"/>
        </w:rPr>
        <w:t xml:space="preserve">Take my hand, precious Lord, lead me home.  </w:t>
      </w:r>
    </w:p>
    <w:p w14:paraId="670AC503" w14:textId="5F7A0051" w:rsidR="003C4A27" w:rsidRPr="0084571E" w:rsidRDefault="003C4A27" w:rsidP="009E7B90">
      <w:pPr>
        <w:spacing w:line="240" w:lineRule="auto"/>
        <w:contextualSpacing/>
        <w:rPr>
          <w:rFonts w:ascii="Garamond" w:hAnsi="Garamond" w:cs="Arial"/>
          <w:b/>
          <w:sz w:val="16"/>
          <w:szCs w:val="16"/>
        </w:rPr>
      </w:pPr>
    </w:p>
    <w:p w14:paraId="666B0FEC" w14:textId="1B7FE644" w:rsidR="003C4A27" w:rsidRDefault="003C4A27" w:rsidP="009E7B90">
      <w:pPr>
        <w:spacing w:line="240" w:lineRule="auto"/>
        <w:contextualSpacing/>
        <w:rPr>
          <w:rFonts w:ascii="Garamond" w:hAnsi="Garamond" w:cs="Arial"/>
          <w:b/>
          <w:sz w:val="28"/>
          <w:szCs w:val="28"/>
        </w:rPr>
      </w:pPr>
      <w:r>
        <w:rPr>
          <w:rFonts w:ascii="Garamond" w:hAnsi="Garamond" w:cs="Arial"/>
          <w:b/>
          <w:sz w:val="28"/>
          <w:szCs w:val="28"/>
        </w:rPr>
        <w:t>When the darkness appears and the night draws near,</w:t>
      </w:r>
    </w:p>
    <w:p w14:paraId="14B17DF2" w14:textId="1A21C766" w:rsidR="003C4A27" w:rsidRDefault="003C4A27" w:rsidP="009E7B90">
      <w:pPr>
        <w:spacing w:line="240" w:lineRule="auto"/>
        <w:contextualSpacing/>
        <w:rPr>
          <w:rFonts w:ascii="Garamond" w:hAnsi="Garamond" w:cs="Arial"/>
          <w:b/>
          <w:sz w:val="28"/>
          <w:szCs w:val="28"/>
        </w:rPr>
      </w:pPr>
      <w:r>
        <w:rPr>
          <w:rFonts w:ascii="Garamond" w:hAnsi="Garamond" w:cs="Arial"/>
          <w:b/>
          <w:sz w:val="28"/>
          <w:szCs w:val="28"/>
        </w:rPr>
        <w:t>And the day is past and gone,</w:t>
      </w:r>
    </w:p>
    <w:p w14:paraId="1CEB5D30" w14:textId="46312A2A" w:rsidR="003C4A27" w:rsidRDefault="003C4A27" w:rsidP="009E7B90">
      <w:pPr>
        <w:spacing w:line="240" w:lineRule="auto"/>
        <w:contextualSpacing/>
        <w:rPr>
          <w:rFonts w:ascii="Garamond" w:hAnsi="Garamond" w:cs="Arial"/>
          <w:b/>
          <w:sz w:val="28"/>
          <w:szCs w:val="28"/>
        </w:rPr>
      </w:pPr>
      <w:r>
        <w:rPr>
          <w:rFonts w:ascii="Garamond" w:hAnsi="Garamond" w:cs="Arial"/>
          <w:b/>
          <w:sz w:val="28"/>
          <w:szCs w:val="28"/>
        </w:rPr>
        <w:t>At the river I stand, guide my feet, hold my hand:</w:t>
      </w:r>
    </w:p>
    <w:p w14:paraId="672B64EC" w14:textId="1A4DFF53" w:rsidR="003C4A27" w:rsidRPr="009E7B90" w:rsidRDefault="003C4A27" w:rsidP="009E7B90">
      <w:pPr>
        <w:spacing w:line="240" w:lineRule="auto"/>
        <w:contextualSpacing/>
        <w:rPr>
          <w:rFonts w:ascii="Garamond" w:hAnsi="Garamond" w:cs="Arial"/>
          <w:b/>
          <w:sz w:val="28"/>
          <w:szCs w:val="28"/>
        </w:rPr>
      </w:pPr>
      <w:r>
        <w:rPr>
          <w:rFonts w:ascii="Garamond" w:hAnsi="Garamond" w:cs="Arial"/>
          <w:b/>
          <w:sz w:val="28"/>
          <w:szCs w:val="28"/>
        </w:rPr>
        <w:t xml:space="preserve">Take my hand, precious Lord, lead me home.  </w:t>
      </w:r>
    </w:p>
    <w:p w14:paraId="434C293B" w14:textId="77777777" w:rsidR="00642A81" w:rsidRPr="0084571E" w:rsidRDefault="00642A81" w:rsidP="009E7B90">
      <w:pPr>
        <w:spacing w:line="240" w:lineRule="auto"/>
        <w:contextualSpacing/>
        <w:rPr>
          <w:rStyle w:val="Emphasis"/>
          <w:rFonts w:ascii="Garamond" w:hAnsi="Garamond"/>
          <w:i w:val="0"/>
          <w:iCs w:val="0"/>
          <w:sz w:val="16"/>
          <w:szCs w:val="16"/>
          <w:shd w:val="clear" w:color="auto" w:fill="FFFFFF"/>
        </w:rPr>
      </w:pPr>
    </w:p>
    <w:p w14:paraId="5BD692AD"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MORNING PRAYERS</w:t>
      </w:r>
    </w:p>
    <w:p w14:paraId="51C5D34F" w14:textId="77777777" w:rsidR="00642A81" w:rsidRPr="009E7B90" w:rsidRDefault="00642A81" w:rsidP="009E7B90">
      <w:pPr>
        <w:spacing w:line="240" w:lineRule="auto"/>
        <w:contextualSpacing/>
        <w:rPr>
          <w:rFonts w:ascii="Garamond" w:hAnsi="Garamond"/>
          <w:sz w:val="28"/>
          <w:szCs w:val="28"/>
        </w:rPr>
      </w:pPr>
      <w:r w:rsidRPr="009E7B90">
        <w:rPr>
          <w:rFonts w:ascii="Garamond" w:hAnsi="Garamond"/>
          <w:sz w:val="28"/>
          <w:szCs w:val="28"/>
        </w:rPr>
        <w:t>Sharing of Joys and Concerns</w:t>
      </w:r>
    </w:p>
    <w:p w14:paraId="2D485D16" w14:textId="77777777" w:rsidR="00642A81" w:rsidRPr="009E7B90" w:rsidRDefault="00642A81" w:rsidP="009E7B90">
      <w:pPr>
        <w:spacing w:line="240" w:lineRule="auto"/>
        <w:contextualSpacing/>
        <w:rPr>
          <w:rFonts w:ascii="Garamond" w:hAnsi="Garamond"/>
          <w:sz w:val="28"/>
          <w:szCs w:val="28"/>
        </w:rPr>
      </w:pPr>
      <w:r w:rsidRPr="009E7B90">
        <w:rPr>
          <w:rFonts w:ascii="Garamond" w:hAnsi="Garamond"/>
          <w:sz w:val="28"/>
          <w:szCs w:val="28"/>
        </w:rPr>
        <w:t xml:space="preserve">Pastoral Prayer followed by </w:t>
      </w:r>
      <w:r w:rsidRPr="009E7B90">
        <w:rPr>
          <w:rFonts w:ascii="Garamond" w:hAnsi="Garamond" w:cs="Century"/>
          <w:b/>
          <w:sz w:val="28"/>
          <w:szCs w:val="28"/>
        </w:rPr>
        <w:t>The Lord’s Prayer</w:t>
      </w:r>
    </w:p>
    <w:p w14:paraId="4C27D13C"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 xml:space="preserve">Our </w:t>
      </w:r>
      <w:proofErr w:type="gramStart"/>
      <w:r w:rsidRPr="009E7B90">
        <w:rPr>
          <w:rFonts w:ascii="Garamond" w:hAnsi="Garamond"/>
          <w:b/>
          <w:sz w:val="28"/>
          <w:szCs w:val="28"/>
        </w:rPr>
        <w:t>*  …</w:t>
      </w:r>
      <w:proofErr w:type="gramEnd"/>
      <w:r w:rsidRPr="009E7B90">
        <w:rPr>
          <w:rFonts w:ascii="Garamond" w:hAnsi="Garamond"/>
          <w:b/>
          <w:sz w:val="28"/>
          <w:szCs w:val="28"/>
        </w:rPr>
        <w:t xml:space="preserve">. who art in Heaven, hallowed be Thy name. Thy kingdom come, </w:t>
      </w:r>
      <w:proofErr w:type="gramStart"/>
      <w:r w:rsidRPr="009E7B90">
        <w:rPr>
          <w:rFonts w:ascii="Garamond" w:hAnsi="Garamond"/>
          <w:b/>
          <w:sz w:val="28"/>
          <w:szCs w:val="28"/>
        </w:rPr>
        <w:t>Thy</w:t>
      </w:r>
      <w:proofErr w:type="gramEnd"/>
      <w:r w:rsidRPr="009E7B90">
        <w:rPr>
          <w:rFonts w:ascii="Garamond" w:hAnsi="Garamond"/>
          <w:b/>
          <w:sz w:val="28"/>
          <w:szCs w:val="28"/>
        </w:rPr>
        <w:t xml:space="preserve"> will be done, on earth as it is in Heaven. Give us this day our daily bread, and forgive us our debts as we forgive our debtors. Lead us not into temptation, but deliver us from evil. For Thine is the kingdom, the power, and the glory forever. Amen</w:t>
      </w:r>
    </w:p>
    <w:p w14:paraId="2E92C623" w14:textId="77777777" w:rsidR="00642A81" w:rsidRPr="009E7B90" w:rsidRDefault="00642A81" w:rsidP="009E7B90">
      <w:pPr>
        <w:spacing w:line="240" w:lineRule="auto"/>
        <w:contextualSpacing/>
        <w:rPr>
          <w:rFonts w:ascii="Garamond" w:hAnsi="Garamond"/>
          <w:i/>
          <w:sz w:val="28"/>
          <w:szCs w:val="28"/>
        </w:rPr>
      </w:pPr>
      <w:r w:rsidRPr="009E7B90">
        <w:rPr>
          <w:rFonts w:ascii="Garamond" w:hAnsi="Garamond"/>
          <w:i/>
          <w:sz w:val="28"/>
          <w:szCs w:val="28"/>
        </w:rPr>
        <w:t>*We have come to know God by many different names and images. Please use the one which speaks from your heart today. (</w:t>
      </w:r>
      <w:proofErr w:type="gramStart"/>
      <w:r w:rsidRPr="009E7B90">
        <w:rPr>
          <w:rFonts w:ascii="Garamond" w:hAnsi="Garamond"/>
          <w:i/>
          <w:sz w:val="28"/>
          <w:szCs w:val="28"/>
        </w:rPr>
        <w:t>e.g.</w:t>
      </w:r>
      <w:proofErr w:type="gramEnd"/>
      <w:r w:rsidRPr="009E7B90">
        <w:rPr>
          <w:rFonts w:ascii="Garamond" w:hAnsi="Garamond"/>
          <w:i/>
          <w:sz w:val="28"/>
          <w:szCs w:val="28"/>
        </w:rPr>
        <w:t xml:space="preserve"> Father, Mother, Creator…)</w:t>
      </w:r>
    </w:p>
    <w:p w14:paraId="4FC7F04D" w14:textId="77777777" w:rsidR="00642A81" w:rsidRPr="0084571E" w:rsidRDefault="00642A81" w:rsidP="009E7B90">
      <w:pPr>
        <w:spacing w:line="240" w:lineRule="auto"/>
        <w:contextualSpacing/>
        <w:rPr>
          <w:rFonts w:ascii="Garamond" w:hAnsi="Garamond"/>
          <w:b/>
          <w:sz w:val="16"/>
          <w:szCs w:val="16"/>
        </w:rPr>
      </w:pPr>
    </w:p>
    <w:p w14:paraId="445A8DAB"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 xml:space="preserve">Prayer Response </w:t>
      </w:r>
      <w:proofErr w:type="gramStart"/>
      <w:r w:rsidRPr="009E7B90">
        <w:rPr>
          <w:rFonts w:ascii="Garamond" w:hAnsi="Garamond"/>
          <w:b/>
          <w:sz w:val="28"/>
          <w:szCs w:val="28"/>
        </w:rPr>
        <w:t>Hymn  #</w:t>
      </w:r>
      <w:proofErr w:type="gramEnd"/>
      <w:r w:rsidRPr="009E7B90">
        <w:rPr>
          <w:rFonts w:ascii="Garamond" w:hAnsi="Garamond"/>
          <w:b/>
          <w:sz w:val="28"/>
          <w:szCs w:val="28"/>
        </w:rPr>
        <w:t>658   Restless Weaver  (Verse 4)</w:t>
      </w:r>
    </w:p>
    <w:p w14:paraId="60F9AED6"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 xml:space="preserve">   Restless Weaver, still conceiving new life now and yet to be.</w:t>
      </w:r>
    </w:p>
    <w:p w14:paraId="65B54026"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 xml:space="preserve">   Binding all your vast creation in one living tapestry.</w:t>
      </w:r>
    </w:p>
    <w:p w14:paraId="756AEE08"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 xml:space="preserve">   You have called us to be weavers.  Let your love Guide all we do.</w:t>
      </w:r>
    </w:p>
    <w:p w14:paraId="223AAF41"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 xml:space="preserve">   With your Reign of Peace our pattern, we will weave your world anew.</w:t>
      </w:r>
    </w:p>
    <w:p w14:paraId="40621E50" w14:textId="77777777" w:rsidR="00642A81" w:rsidRPr="0084571E" w:rsidRDefault="00642A81" w:rsidP="009E7B90">
      <w:pPr>
        <w:spacing w:line="240" w:lineRule="auto"/>
        <w:contextualSpacing/>
        <w:rPr>
          <w:rFonts w:ascii="Garamond" w:hAnsi="Garamond"/>
          <w:b/>
          <w:sz w:val="16"/>
          <w:szCs w:val="16"/>
        </w:rPr>
      </w:pPr>
    </w:p>
    <w:p w14:paraId="0F31CAC4"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THE GIVING OF OUR GIFTS</w:t>
      </w:r>
    </w:p>
    <w:p w14:paraId="043C83AB" w14:textId="77777777" w:rsidR="00642A81" w:rsidRPr="009E7B90" w:rsidRDefault="00642A81" w:rsidP="009E7B90">
      <w:pPr>
        <w:spacing w:line="240" w:lineRule="auto"/>
        <w:contextualSpacing/>
        <w:rPr>
          <w:rFonts w:ascii="Garamond" w:eastAsia="Times New Roman" w:hAnsi="Garamond"/>
          <w:sz w:val="28"/>
          <w:szCs w:val="28"/>
        </w:rPr>
      </w:pPr>
      <w:r w:rsidRPr="009E7B90">
        <w:rPr>
          <w:rFonts w:ascii="Garamond" w:hAnsi="Garamond"/>
          <w:sz w:val="28"/>
          <w:szCs w:val="28"/>
        </w:rPr>
        <w:t>Invitation and Offertory</w:t>
      </w:r>
    </w:p>
    <w:p w14:paraId="2093EF05" w14:textId="77777777" w:rsidR="00642A81" w:rsidRPr="009E7B90" w:rsidRDefault="00642A81" w:rsidP="009E7B90">
      <w:pPr>
        <w:contextualSpacing/>
        <w:jc w:val="both"/>
        <w:rPr>
          <w:rFonts w:ascii="Garamond" w:hAnsi="Garamond"/>
          <w:b/>
          <w:bCs/>
          <w:sz w:val="28"/>
          <w:szCs w:val="28"/>
        </w:rPr>
      </w:pPr>
      <w:proofErr w:type="gramStart"/>
      <w:r w:rsidRPr="009E7B90">
        <w:rPr>
          <w:rFonts w:ascii="Garamond" w:hAnsi="Garamond"/>
          <w:b/>
          <w:bCs/>
          <w:sz w:val="28"/>
          <w:szCs w:val="28"/>
        </w:rPr>
        <w:t>Response  (</w:t>
      </w:r>
      <w:proofErr w:type="gramEnd"/>
      <w:r w:rsidRPr="009E7B90">
        <w:rPr>
          <w:rFonts w:ascii="Garamond" w:hAnsi="Garamond"/>
          <w:b/>
          <w:bCs/>
          <w:sz w:val="28"/>
          <w:szCs w:val="28"/>
        </w:rPr>
        <w:t>Tune:  “For the Beauty of the Earth”)</w:t>
      </w:r>
    </w:p>
    <w:p w14:paraId="6645599F" w14:textId="77777777" w:rsidR="00642A81" w:rsidRPr="009E7B90" w:rsidRDefault="00642A81" w:rsidP="009E7B90">
      <w:pPr>
        <w:contextualSpacing/>
        <w:jc w:val="both"/>
        <w:rPr>
          <w:rFonts w:ascii="Garamond" w:hAnsi="Garamond"/>
          <w:b/>
          <w:bCs/>
          <w:sz w:val="28"/>
          <w:szCs w:val="28"/>
        </w:rPr>
      </w:pPr>
      <w:r w:rsidRPr="009E7B90">
        <w:rPr>
          <w:rFonts w:ascii="Garamond" w:hAnsi="Garamond"/>
          <w:b/>
          <w:bCs/>
          <w:sz w:val="28"/>
          <w:szCs w:val="28"/>
        </w:rPr>
        <w:tab/>
        <w:t>As they offered gifts most rare, at the manger rude and bare,</w:t>
      </w:r>
    </w:p>
    <w:p w14:paraId="0D8C1B8E" w14:textId="77777777" w:rsidR="00642A81" w:rsidRPr="009E7B90" w:rsidRDefault="00642A81" w:rsidP="009E7B90">
      <w:pPr>
        <w:contextualSpacing/>
        <w:jc w:val="both"/>
        <w:rPr>
          <w:rFonts w:ascii="Garamond" w:hAnsi="Garamond"/>
          <w:b/>
          <w:bCs/>
          <w:sz w:val="28"/>
          <w:szCs w:val="28"/>
        </w:rPr>
      </w:pPr>
      <w:r w:rsidRPr="009E7B90">
        <w:rPr>
          <w:rFonts w:ascii="Garamond" w:hAnsi="Garamond"/>
          <w:b/>
          <w:bCs/>
          <w:sz w:val="28"/>
          <w:szCs w:val="28"/>
        </w:rPr>
        <w:tab/>
      </w:r>
      <w:proofErr w:type="gramStart"/>
      <w:r w:rsidRPr="009E7B90">
        <w:rPr>
          <w:rFonts w:ascii="Garamond" w:hAnsi="Garamond"/>
          <w:b/>
          <w:bCs/>
          <w:sz w:val="28"/>
          <w:szCs w:val="28"/>
        </w:rPr>
        <w:t>So</w:t>
      </w:r>
      <w:proofErr w:type="gramEnd"/>
      <w:r w:rsidRPr="009E7B90">
        <w:rPr>
          <w:rFonts w:ascii="Garamond" w:hAnsi="Garamond"/>
          <w:b/>
          <w:bCs/>
          <w:sz w:val="28"/>
          <w:szCs w:val="28"/>
        </w:rPr>
        <w:t xml:space="preserve"> may we with holy joy, pure and free from sin’s alloy,</w:t>
      </w:r>
    </w:p>
    <w:p w14:paraId="5309D48D" w14:textId="77777777" w:rsidR="00642A81" w:rsidRPr="009E7B90" w:rsidRDefault="00642A81" w:rsidP="009E7B90">
      <w:pPr>
        <w:contextualSpacing/>
        <w:jc w:val="both"/>
        <w:rPr>
          <w:rFonts w:ascii="Garamond" w:hAnsi="Garamond"/>
          <w:b/>
          <w:bCs/>
          <w:sz w:val="28"/>
          <w:szCs w:val="28"/>
        </w:rPr>
      </w:pPr>
      <w:r w:rsidRPr="009E7B90">
        <w:rPr>
          <w:rFonts w:ascii="Garamond" w:hAnsi="Garamond"/>
          <w:b/>
          <w:bCs/>
          <w:sz w:val="28"/>
          <w:szCs w:val="28"/>
        </w:rPr>
        <w:tab/>
        <w:t>All our costliest treasures bring,</w:t>
      </w:r>
    </w:p>
    <w:p w14:paraId="3B2C0761" w14:textId="77777777" w:rsidR="00642A81" w:rsidRPr="009E7B90" w:rsidRDefault="00642A81" w:rsidP="009E7B90">
      <w:pPr>
        <w:contextualSpacing/>
        <w:jc w:val="both"/>
        <w:rPr>
          <w:rFonts w:ascii="Garamond" w:hAnsi="Garamond"/>
          <w:b/>
          <w:bCs/>
          <w:sz w:val="28"/>
          <w:szCs w:val="28"/>
        </w:rPr>
      </w:pPr>
      <w:r w:rsidRPr="009E7B90">
        <w:rPr>
          <w:rFonts w:ascii="Garamond" w:hAnsi="Garamond"/>
          <w:b/>
          <w:bCs/>
          <w:sz w:val="28"/>
          <w:szCs w:val="28"/>
        </w:rPr>
        <w:tab/>
        <w:t>Christ, to you from whom they spring.</w:t>
      </w:r>
    </w:p>
    <w:p w14:paraId="2323EC22" w14:textId="77777777" w:rsidR="00642A81" w:rsidRPr="009E7B90" w:rsidRDefault="00642A81" w:rsidP="009E7B90">
      <w:pPr>
        <w:pStyle w:val="NoSpacing"/>
        <w:contextualSpacing/>
        <w:rPr>
          <w:rFonts w:ascii="Garamond" w:hAnsi="Garamond"/>
          <w:b/>
          <w:smallCaps/>
          <w:sz w:val="28"/>
          <w:szCs w:val="28"/>
        </w:rPr>
      </w:pPr>
      <w:r w:rsidRPr="009E7B90">
        <w:rPr>
          <w:rFonts w:ascii="Garamond" w:hAnsi="Garamond"/>
          <w:b/>
          <w:smallCaps/>
          <w:sz w:val="28"/>
          <w:szCs w:val="28"/>
        </w:rPr>
        <w:lastRenderedPageBreak/>
        <w:t>Prayer of Dedication</w:t>
      </w:r>
    </w:p>
    <w:p w14:paraId="4693ECBE" w14:textId="77777777" w:rsidR="00642A81" w:rsidRPr="009E7B90" w:rsidRDefault="00642A81" w:rsidP="009E7B90">
      <w:pPr>
        <w:ind w:left="1440" w:hanging="1440"/>
        <w:contextualSpacing/>
        <w:rPr>
          <w:rFonts w:ascii="Garamond" w:hAnsi="Garamond"/>
          <w:b/>
          <w:sz w:val="28"/>
          <w:szCs w:val="28"/>
        </w:rPr>
      </w:pPr>
      <w:r w:rsidRPr="009E7B90">
        <w:rPr>
          <w:rFonts w:ascii="Garamond" w:hAnsi="Garamond"/>
          <w:b/>
          <w:sz w:val="28"/>
          <w:szCs w:val="28"/>
        </w:rPr>
        <w:t>O God, we commit to use all our gifts</w:t>
      </w:r>
    </w:p>
    <w:p w14:paraId="33EE09FE" w14:textId="77777777" w:rsidR="00642A81" w:rsidRPr="009E7B90" w:rsidRDefault="00642A81" w:rsidP="009E7B90">
      <w:pPr>
        <w:ind w:left="1440" w:hanging="1440"/>
        <w:contextualSpacing/>
        <w:rPr>
          <w:rFonts w:ascii="Garamond" w:hAnsi="Garamond"/>
          <w:b/>
          <w:sz w:val="28"/>
          <w:szCs w:val="28"/>
        </w:rPr>
      </w:pPr>
      <w:r w:rsidRPr="009E7B90">
        <w:rPr>
          <w:rFonts w:ascii="Garamond" w:hAnsi="Garamond"/>
          <w:b/>
          <w:sz w:val="28"/>
          <w:szCs w:val="28"/>
        </w:rPr>
        <w:tab/>
        <w:t xml:space="preserve"> --wisdom, knowledge, faith, healing, </w:t>
      </w:r>
    </w:p>
    <w:p w14:paraId="4E022E5D" w14:textId="77777777" w:rsidR="00642A81" w:rsidRPr="009E7B90" w:rsidRDefault="00642A81" w:rsidP="009E7B90">
      <w:pPr>
        <w:ind w:left="1440" w:hanging="1440"/>
        <w:contextualSpacing/>
        <w:rPr>
          <w:rFonts w:ascii="Garamond" w:hAnsi="Garamond"/>
          <w:b/>
          <w:sz w:val="28"/>
          <w:szCs w:val="28"/>
        </w:rPr>
      </w:pPr>
      <w:r w:rsidRPr="009E7B90">
        <w:rPr>
          <w:rFonts w:ascii="Garamond" w:hAnsi="Garamond"/>
          <w:b/>
          <w:sz w:val="28"/>
          <w:szCs w:val="28"/>
        </w:rPr>
        <w:tab/>
        <w:t xml:space="preserve">working of miracles, prophecy, discernment, </w:t>
      </w:r>
    </w:p>
    <w:p w14:paraId="44B97E80" w14:textId="77777777" w:rsidR="00642A81" w:rsidRPr="009E7B90" w:rsidRDefault="00642A81" w:rsidP="009E7B90">
      <w:pPr>
        <w:ind w:left="1440" w:hanging="1440"/>
        <w:contextualSpacing/>
        <w:rPr>
          <w:rFonts w:ascii="Garamond" w:hAnsi="Garamond"/>
          <w:b/>
          <w:sz w:val="28"/>
          <w:szCs w:val="28"/>
        </w:rPr>
      </w:pPr>
      <w:r w:rsidRPr="009E7B90">
        <w:rPr>
          <w:rFonts w:ascii="Garamond" w:hAnsi="Garamond"/>
          <w:b/>
          <w:sz w:val="28"/>
          <w:szCs w:val="28"/>
        </w:rPr>
        <w:tab/>
        <w:t xml:space="preserve">tongues, administration, hospitality, </w:t>
      </w:r>
    </w:p>
    <w:p w14:paraId="1B36D0BD" w14:textId="77777777" w:rsidR="00642A81" w:rsidRPr="009E7B90" w:rsidRDefault="00642A81" w:rsidP="009E7B90">
      <w:pPr>
        <w:ind w:left="1440" w:hanging="1440"/>
        <w:contextualSpacing/>
        <w:rPr>
          <w:rFonts w:ascii="Garamond" w:hAnsi="Garamond"/>
          <w:b/>
          <w:sz w:val="28"/>
          <w:szCs w:val="28"/>
        </w:rPr>
      </w:pPr>
      <w:r w:rsidRPr="009E7B90">
        <w:rPr>
          <w:rFonts w:ascii="Garamond" w:hAnsi="Garamond"/>
          <w:b/>
          <w:sz w:val="28"/>
          <w:szCs w:val="28"/>
        </w:rPr>
        <w:tab/>
        <w:t xml:space="preserve">and finances-- </w:t>
      </w:r>
    </w:p>
    <w:p w14:paraId="20F2AD24" w14:textId="77777777" w:rsidR="00642A81" w:rsidRPr="009E7B90" w:rsidRDefault="00642A81" w:rsidP="009E7B90">
      <w:pPr>
        <w:ind w:left="1440" w:hanging="1440"/>
        <w:contextualSpacing/>
        <w:rPr>
          <w:rFonts w:ascii="Garamond" w:hAnsi="Garamond"/>
          <w:b/>
          <w:sz w:val="28"/>
          <w:szCs w:val="28"/>
        </w:rPr>
      </w:pPr>
      <w:r w:rsidRPr="009E7B90">
        <w:rPr>
          <w:rFonts w:ascii="Garamond" w:hAnsi="Garamond"/>
          <w:b/>
          <w:sz w:val="28"/>
          <w:szCs w:val="28"/>
        </w:rPr>
        <w:tab/>
        <w:t xml:space="preserve">in the service of acting as co-workers </w:t>
      </w:r>
    </w:p>
    <w:p w14:paraId="18E906B0" w14:textId="77777777" w:rsidR="00642A81" w:rsidRPr="009E7B90" w:rsidRDefault="00642A81" w:rsidP="009E7B90">
      <w:pPr>
        <w:ind w:left="1440" w:hanging="1440"/>
        <w:contextualSpacing/>
        <w:rPr>
          <w:rFonts w:ascii="Garamond" w:hAnsi="Garamond"/>
          <w:b/>
          <w:sz w:val="28"/>
          <w:szCs w:val="28"/>
        </w:rPr>
      </w:pPr>
      <w:r w:rsidRPr="009E7B90">
        <w:rPr>
          <w:rFonts w:ascii="Garamond" w:hAnsi="Garamond"/>
          <w:b/>
          <w:sz w:val="28"/>
          <w:szCs w:val="28"/>
        </w:rPr>
        <w:tab/>
        <w:t xml:space="preserve">with you and each other </w:t>
      </w:r>
    </w:p>
    <w:p w14:paraId="3EB241CA" w14:textId="77777777" w:rsidR="00642A81" w:rsidRPr="009E7B90" w:rsidRDefault="00642A81" w:rsidP="009E7B90">
      <w:pPr>
        <w:ind w:left="1440" w:hanging="1440"/>
        <w:contextualSpacing/>
        <w:rPr>
          <w:rFonts w:ascii="Garamond" w:hAnsi="Garamond"/>
          <w:b/>
          <w:sz w:val="28"/>
          <w:szCs w:val="28"/>
        </w:rPr>
      </w:pPr>
      <w:r w:rsidRPr="009E7B90">
        <w:rPr>
          <w:rFonts w:ascii="Garamond" w:hAnsi="Garamond"/>
          <w:b/>
          <w:sz w:val="28"/>
          <w:szCs w:val="28"/>
        </w:rPr>
        <w:tab/>
        <w:t xml:space="preserve">for </w:t>
      </w:r>
      <w:r w:rsidRPr="009E7B90">
        <w:rPr>
          <w:rFonts w:ascii="Garamond" w:hAnsi="Garamond"/>
          <w:b/>
          <w:i/>
          <w:sz w:val="28"/>
          <w:szCs w:val="28"/>
        </w:rPr>
        <w:t>peace and justice to flow like a mighty stream</w:t>
      </w:r>
      <w:r w:rsidRPr="009E7B90">
        <w:rPr>
          <w:rFonts w:ascii="Garamond" w:hAnsi="Garamond"/>
          <w:b/>
          <w:sz w:val="28"/>
          <w:szCs w:val="28"/>
        </w:rPr>
        <w:t xml:space="preserve">.  Amen.  </w:t>
      </w:r>
    </w:p>
    <w:p w14:paraId="6C10E40D" w14:textId="77777777" w:rsidR="00642A81" w:rsidRPr="009E7B90" w:rsidRDefault="00642A81" w:rsidP="009E7B90">
      <w:pPr>
        <w:spacing w:line="240" w:lineRule="auto"/>
        <w:contextualSpacing/>
        <w:rPr>
          <w:rStyle w:val="BookTitle"/>
          <w:rFonts w:ascii="Garamond" w:hAnsi="Garamond"/>
          <w:sz w:val="28"/>
          <w:szCs w:val="28"/>
        </w:rPr>
      </w:pPr>
    </w:p>
    <w:p w14:paraId="5F09BAEF" w14:textId="2CCB4726" w:rsidR="00642A81" w:rsidRPr="009E7B90" w:rsidRDefault="00642A81" w:rsidP="009E7B90">
      <w:pPr>
        <w:spacing w:line="240" w:lineRule="auto"/>
        <w:contextualSpacing/>
        <w:rPr>
          <w:rStyle w:val="Strong"/>
          <w:rFonts w:ascii="Garamond" w:hAnsi="Garamond"/>
          <w:color w:val="231F20"/>
          <w:sz w:val="28"/>
          <w:szCs w:val="28"/>
        </w:rPr>
      </w:pPr>
      <w:r w:rsidRPr="009E7B90">
        <w:rPr>
          <w:rStyle w:val="BookTitle"/>
          <w:rFonts w:ascii="Garamond" w:hAnsi="Garamond"/>
          <w:sz w:val="28"/>
          <w:szCs w:val="28"/>
        </w:rPr>
        <w:t xml:space="preserve">Closing </w:t>
      </w:r>
      <w:r w:rsidRPr="009E7B90">
        <w:rPr>
          <w:rFonts w:ascii="Garamond" w:hAnsi="Garamond" w:cs="Segoe UI Light"/>
          <w:b/>
          <w:bCs/>
          <w:smallCaps/>
          <w:sz w:val="28"/>
          <w:szCs w:val="28"/>
        </w:rPr>
        <w:t>Hymn</w:t>
      </w:r>
      <w:r w:rsidRPr="009E7B90">
        <w:rPr>
          <w:rFonts w:ascii="Garamond" w:hAnsi="Garamond" w:cs="Segoe UI Light"/>
          <w:b/>
          <w:bCs/>
          <w:smallCaps/>
          <w:sz w:val="28"/>
          <w:szCs w:val="28"/>
        </w:rPr>
        <w:tab/>
      </w:r>
      <w:proofErr w:type="gramStart"/>
      <w:r w:rsidRPr="009E7B90">
        <w:rPr>
          <w:rFonts w:ascii="Garamond" w:hAnsi="Garamond"/>
          <w:b/>
          <w:bCs/>
          <w:sz w:val="28"/>
          <w:szCs w:val="28"/>
        </w:rPr>
        <w:t xml:space="preserve">   “</w:t>
      </w:r>
      <w:proofErr w:type="gramEnd"/>
      <w:r w:rsidR="0012698B">
        <w:rPr>
          <w:rStyle w:val="Strong"/>
          <w:rFonts w:ascii="Garamond" w:hAnsi="Garamond"/>
          <w:color w:val="231F20"/>
          <w:sz w:val="28"/>
          <w:szCs w:val="28"/>
        </w:rPr>
        <w:t>We Shall Overcome</w:t>
      </w:r>
      <w:r w:rsidRPr="009E7B90">
        <w:rPr>
          <w:rStyle w:val="Strong"/>
          <w:rFonts w:ascii="Garamond" w:hAnsi="Garamond"/>
          <w:color w:val="231F20"/>
          <w:sz w:val="28"/>
          <w:szCs w:val="28"/>
        </w:rPr>
        <w:t>”</w:t>
      </w:r>
      <w:r w:rsidRPr="009E7B90">
        <w:rPr>
          <w:rStyle w:val="Strong"/>
          <w:rFonts w:ascii="Garamond" w:hAnsi="Garamond"/>
          <w:color w:val="231F20"/>
          <w:sz w:val="28"/>
          <w:szCs w:val="28"/>
        </w:rPr>
        <w:tab/>
        <w:t>Chalice #</w:t>
      </w:r>
      <w:r w:rsidR="0012698B">
        <w:rPr>
          <w:rStyle w:val="Strong"/>
          <w:rFonts w:ascii="Garamond" w:hAnsi="Garamond"/>
          <w:color w:val="231F20"/>
          <w:sz w:val="28"/>
          <w:szCs w:val="28"/>
        </w:rPr>
        <w:t>630</w:t>
      </w:r>
    </w:p>
    <w:p w14:paraId="661A0637" w14:textId="69DDBF2D" w:rsidR="00642A81" w:rsidRDefault="007836DF" w:rsidP="009E7B90">
      <w:pPr>
        <w:spacing w:line="240" w:lineRule="auto"/>
        <w:contextualSpacing/>
        <w:rPr>
          <w:rStyle w:val="Strong"/>
          <w:rFonts w:ascii="Garamond" w:hAnsi="Garamond"/>
          <w:color w:val="231F20"/>
          <w:sz w:val="28"/>
          <w:szCs w:val="28"/>
        </w:rPr>
      </w:pPr>
      <w:r>
        <w:rPr>
          <w:rStyle w:val="Strong"/>
          <w:rFonts w:ascii="Garamond" w:hAnsi="Garamond"/>
          <w:color w:val="231F20"/>
          <w:sz w:val="28"/>
          <w:szCs w:val="28"/>
        </w:rPr>
        <w:t xml:space="preserve">We shall overcome, we shall overcome, we shall overcome someday!  </w:t>
      </w:r>
    </w:p>
    <w:p w14:paraId="7AFBFE68" w14:textId="072CD5BB" w:rsidR="007836DF" w:rsidRDefault="007836DF" w:rsidP="009E7B90">
      <w:pPr>
        <w:spacing w:line="240" w:lineRule="auto"/>
        <w:contextualSpacing/>
        <w:rPr>
          <w:rStyle w:val="Strong"/>
          <w:rFonts w:ascii="Garamond" w:hAnsi="Garamond"/>
          <w:color w:val="231F20"/>
          <w:sz w:val="28"/>
          <w:szCs w:val="28"/>
        </w:rPr>
      </w:pPr>
      <w:r>
        <w:rPr>
          <w:rStyle w:val="Strong"/>
          <w:rFonts w:ascii="Garamond" w:hAnsi="Garamond"/>
          <w:color w:val="231F20"/>
          <w:sz w:val="28"/>
          <w:szCs w:val="28"/>
        </w:rPr>
        <w:t xml:space="preserve">Oh, deep in my heart, I do believe we shall overcome someday!  </w:t>
      </w:r>
    </w:p>
    <w:p w14:paraId="5E101BD5" w14:textId="2B089D5C" w:rsidR="007836DF" w:rsidRPr="009253A7" w:rsidRDefault="007836DF" w:rsidP="009E7B90">
      <w:pPr>
        <w:spacing w:line="240" w:lineRule="auto"/>
        <w:contextualSpacing/>
        <w:rPr>
          <w:rStyle w:val="Strong"/>
          <w:rFonts w:ascii="Garamond" w:hAnsi="Garamond"/>
          <w:color w:val="231F20"/>
          <w:sz w:val="16"/>
          <w:szCs w:val="16"/>
        </w:rPr>
      </w:pPr>
    </w:p>
    <w:p w14:paraId="0489AA3E" w14:textId="659F7054" w:rsidR="007836DF" w:rsidRDefault="009D77F1" w:rsidP="009E7B90">
      <w:pPr>
        <w:spacing w:line="240" w:lineRule="auto"/>
        <w:contextualSpacing/>
        <w:rPr>
          <w:rStyle w:val="Strong"/>
          <w:rFonts w:ascii="Garamond" w:hAnsi="Garamond"/>
          <w:color w:val="231F20"/>
          <w:sz w:val="28"/>
          <w:szCs w:val="28"/>
        </w:rPr>
      </w:pPr>
      <w:r>
        <w:rPr>
          <w:rStyle w:val="Strong"/>
          <w:rFonts w:ascii="Garamond" w:hAnsi="Garamond"/>
          <w:color w:val="231F20"/>
          <w:sz w:val="28"/>
          <w:szCs w:val="28"/>
        </w:rPr>
        <w:t>We are not afraid, we are not afraid, we are not afraid today!</w:t>
      </w:r>
    </w:p>
    <w:p w14:paraId="30A52321" w14:textId="03C0B58B" w:rsidR="009D77F1" w:rsidRDefault="009D77F1" w:rsidP="009E7B90">
      <w:pPr>
        <w:spacing w:line="240" w:lineRule="auto"/>
        <w:contextualSpacing/>
        <w:rPr>
          <w:rStyle w:val="Strong"/>
          <w:rFonts w:ascii="Garamond" w:hAnsi="Garamond"/>
          <w:color w:val="231F20"/>
          <w:sz w:val="28"/>
          <w:szCs w:val="28"/>
        </w:rPr>
      </w:pPr>
      <w:r>
        <w:rPr>
          <w:rStyle w:val="Strong"/>
          <w:rFonts w:ascii="Garamond" w:hAnsi="Garamond"/>
          <w:color w:val="231F20"/>
          <w:sz w:val="28"/>
          <w:szCs w:val="28"/>
        </w:rPr>
        <w:t xml:space="preserve">Oh, deep in my heart, I do believe we are not afraid today!  </w:t>
      </w:r>
    </w:p>
    <w:p w14:paraId="130150FE" w14:textId="348CDC4B" w:rsidR="009D77F1" w:rsidRPr="009253A7" w:rsidRDefault="009D77F1" w:rsidP="009E7B90">
      <w:pPr>
        <w:spacing w:line="240" w:lineRule="auto"/>
        <w:contextualSpacing/>
        <w:rPr>
          <w:rStyle w:val="Strong"/>
          <w:rFonts w:ascii="Garamond" w:hAnsi="Garamond"/>
          <w:color w:val="231F20"/>
          <w:sz w:val="16"/>
          <w:szCs w:val="16"/>
        </w:rPr>
      </w:pPr>
    </w:p>
    <w:p w14:paraId="1AEBEFAE" w14:textId="04C0B80D" w:rsidR="009D77F1" w:rsidRDefault="009D77F1" w:rsidP="009E7B90">
      <w:pPr>
        <w:spacing w:line="240" w:lineRule="auto"/>
        <w:contextualSpacing/>
        <w:rPr>
          <w:rStyle w:val="Strong"/>
          <w:rFonts w:ascii="Garamond" w:hAnsi="Garamond"/>
          <w:color w:val="231F20"/>
          <w:sz w:val="28"/>
          <w:szCs w:val="28"/>
        </w:rPr>
      </w:pPr>
      <w:r>
        <w:rPr>
          <w:rStyle w:val="Strong"/>
          <w:rFonts w:ascii="Garamond" w:hAnsi="Garamond"/>
          <w:color w:val="231F20"/>
          <w:sz w:val="28"/>
          <w:szCs w:val="28"/>
        </w:rPr>
        <w:t>We shall live in peace, we shall live in peace, we shall live in peace someday!</w:t>
      </w:r>
    </w:p>
    <w:p w14:paraId="70616FE2" w14:textId="045883E9" w:rsidR="009D77F1" w:rsidRPr="009E7B90" w:rsidRDefault="009D77F1" w:rsidP="009E7B90">
      <w:pPr>
        <w:spacing w:line="240" w:lineRule="auto"/>
        <w:contextualSpacing/>
        <w:rPr>
          <w:rFonts w:ascii="Garamond" w:hAnsi="Garamond"/>
          <w:b/>
          <w:bCs/>
          <w:color w:val="231F20"/>
          <w:sz w:val="28"/>
          <w:szCs w:val="28"/>
        </w:rPr>
      </w:pPr>
      <w:r>
        <w:rPr>
          <w:rStyle w:val="Strong"/>
          <w:rFonts w:ascii="Garamond" w:hAnsi="Garamond"/>
          <w:color w:val="231F20"/>
          <w:sz w:val="28"/>
          <w:szCs w:val="28"/>
        </w:rPr>
        <w:t xml:space="preserve">Oh, deep in my heart, I do believe we shall live in peace someday!  </w:t>
      </w:r>
    </w:p>
    <w:p w14:paraId="0F6D5555" w14:textId="77777777" w:rsidR="00642A81" w:rsidRPr="009E7B90" w:rsidRDefault="00642A81" w:rsidP="009E7B90">
      <w:pPr>
        <w:spacing w:line="240" w:lineRule="auto"/>
        <w:contextualSpacing/>
        <w:rPr>
          <w:rFonts w:ascii="Garamond" w:hAnsi="Garamond" w:cs="Arial"/>
          <w:b/>
          <w:sz w:val="28"/>
          <w:szCs w:val="28"/>
          <w:vertAlign w:val="subscript"/>
        </w:rPr>
      </w:pPr>
    </w:p>
    <w:p w14:paraId="706F6030"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COMMISSIONING ONE ANOTHER</w:t>
      </w:r>
    </w:p>
    <w:p w14:paraId="7BCA081F" w14:textId="77777777" w:rsidR="00642A81" w:rsidRPr="009E7B90" w:rsidRDefault="00642A81" w:rsidP="009E7B90">
      <w:pPr>
        <w:spacing w:line="240" w:lineRule="auto"/>
        <w:contextualSpacing/>
        <w:rPr>
          <w:rFonts w:ascii="Garamond" w:hAnsi="Garamond"/>
          <w:b/>
          <w:sz w:val="28"/>
          <w:szCs w:val="28"/>
        </w:rPr>
      </w:pPr>
      <w:r w:rsidRPr="009E7B90">
        <w:rPr>
          <w:rFonts w:ascii="Garamond" w:hAnsi="Garamond"/>
          <w:b/>
          <w:sz w:val="28"/>
          <w:szCs w:val="28"/>
        </w:rPr>
        <w:t>Go into the world to serve God with gladness; be of good courage; hold fast to that which is good; render to no one evil for evil; strengthen the faint-hearted; support the weak; help the afflicted;</w:t>
      </w:r>
      <w:r w:rsidRPr="009E7B90">
        <w:rPr>
          <w:rFonts w:ascii="Garamond" w:eastAsia="MS Mincho" w:hAnsi="Garamond" w:cs="Courier"/>
          <w:sz w:val="28"/>
          <w:szCs w:val="28"/>
        </w:rPr>
        <w:t xml:space="preserve"> </w:t>
      </w:r>
      <w:r w:rsidRPr="009E7B90">
        <w:rPr>
          <w:rFonts w:ascii="Garamond" w:hAnsi="Garamond"/>
          <w:b/>
          <w:sz w:val="28"/>
          <w:szCs w:val="28"/>
        </w:rPr>
        <w:t>honor all people; love and serve God, rejoicing in the power of the Holy Spirit.  Amen.</w:t>
      </w:r>
    </w:p>
    <w:p w14:paraId="10A682AD" w14:textId="77777777" w:rsidR="00642A81" w:rsidRPr="009E7B90" w:rsidRDefault="00642A81" w:rsidP="009E7B90">
      <w:pPr>
        <w:spacing w:line="240" w:lineRule="auto"/>
        <w:contextualSpacing/>
        <w:rPr>
          <w:rFonts w:ascii="Garamond" w:hAnsi="Garamond"/>
          <w:b/>
          <w:sz w:val="28"/>
          <w:szCs w:val="28"/>
        </w:rPr>
      </w:pPr>
    </w:p>
    <w:p w14:paraId="5EEFF299" w14:textId="167D2E85" w:rsidR="00642A81" w:rsidRPr="009E7B90" w:rsidRDefault="00642A81" w:rsidP="009E7B90">
      <w:pPr>
        <w:contextualSpacing/>
        <w:rPr>
          <w:rStyle w:val="Strong"/>
          <w:rFonts w:ascii="Garamond" w:hAnsi="Garamond"/>
          <w:sz w:val="28"/>
          <w:szCs w:val="28"/>
        </w:rPr>
      </w:pPr>
      <w:r w:rsidRPr="009E7B90">
        <w:rPr>
          <w:rFonts w:ascii="Garamond" w:hAnsi="Garamond"/>
          <w:b/>
          <w:sz w:val="28"/>
          <w:szCs w:val="28"/>
        </w:rPr>
        <w:t xml:space="preserve">BENEDICTION </w:t>
      </w:r>
      <w:r w:rsidRPr="009E7B90">
        <w:rPr>
          <w:rStyle w:val="Strong"/>
          <w:rFonts w:ascii="Garamond" w:hAnsi="Garamond"/>
          <w:sz w:val="28"/>
          <w:szCs w:val="28"/>
        </w:rPr>
        <w:t xml:space="preserve">and </w:t>
      </w:r>
      <w:r w:rsidRPr="009E7B90">
        <w:rPr>
          <w:rFonts w:ascii="Garamond" w:hAnsi="Garamond"/>
          <w:b/>
          <w:sz w:val="28"/>
          <w:szCs w:val="28"/>
        </w:rPr>
        <w:t>SUNG RESPONSE</w:t>
      </w:r>
      <w:r w:rsidRPr="009E7B90">
        <w:rPr>
          <w:rFonts w:ascii="Garamond" w:hAnsi="Garamond"/>
          <w:sz w:val="28"/>
          <w:szCs w:val="28"/>
        </w:rPr>
        <w:t xml:space="preserve"> </w:t>
      </w:r>
      <w:r w:rsidRPr="009E7B90">
        <w:rPr>
          <w:rFonts w:ascii="Garamond" w:hAnsi="Garamond"/>
          <w:b/>
          <w:sz w:val="28"/>
          <w:szCs w:val="28"/>
        </w:rPr>
        <w:t>“Alleluia!”</w:t>
      </w:r>
      <w:r w:rsidRPr="009E7B90">
        <w:rPr>
          <w:rStyle w:val="Strong"/>
          <w:rFonts w:ascii="Garamond" w:hAnsi="Garamond"/>
          <w:sz w:val="28"/>
          <w:szCs w:val="28"/>
        </w:rPr>
        <w:t xml:space="preserve">  </w:t>
      </w:r>
    </w:p>
    <w:p w14:paraId="5B6E50AC" w14:textId="3219C4B4" w:rsidR="00642A81" w:rsidRPr="009E7B90" w:rsidRDefault="00642A81" w:rsidP="009E7B90">
      <w:pPr>
        <w:contextualSpacing/>
        <w:rPr>
          <w:rStyle w:val="Strong"/>
          <w:rFonts w:ascii="Garamond" w:hAnsi="Garamond"/>
          <w:sz w:val="28"/>
          <w:szCs w:val="28"/>
        </w:rPr>
      </w:pPr>
    </w:p>
    <w:p w14:paraId="3DD29250" w14:textId="744B8335" w:rsidR="0064795C" w:rsidRPr="009253A7" w:rsidRDefault="00642A81" w:rsidP="009253A7">
      <w:pPr>
        <w:contextualSpacing/>
        <w:jc w:val="center"/>
        <w:outlineLvl w:val="0"/>
        <w:rPr>
          <w:rFonts w:ascii="Garamond" w:hAnsi="Garamond"/>
          <w:i/>
          <w:color w:val="0000FF"/>
          <w:sz w:val="28"/>
          <w:szCs w:val="28"/>
        </w:rPr>
      </w:pPr>
      <w:r w:rsidRPr="009E7B90">
        <w:rPr>
          <w:rFonts w:ascii="Garamond" w:hAnsi="Garamond"/>
          <w:i/>
          <w:sz w:val="28"/>
          <w:szCs w:val="28"/>
        </w:rPr>
        <w:t xml:space="preserve">Phrases from the speeches of Martin Luther King, Jr. have been woven into the prayer texts.  They are identified by italics.  Texts of King’s work are available in </w:t>
      </w:r>
      <w:r w:rsidRPr="009E7B90">
        <w:rPr>
          <w:rFonts w:ascii="Garamond" w:hAnsi="Garamond"/>
          <w:b/>
          <w:i/>
          <w:sz w:val="28"/>
          <w:szCs w:val="28"/>
        </w:rPr>
        <w:t xml:space="preserve">A Testament of Hope: The Essential Writings of Martin Luther King, Jr., </w:t>
      </w:r>
      <w:r w:rsidRPr="009E7B90">
        <w:rPr>
          <w:rFonts w:ascii="Garamond" w:hAnsi="Garamond"/>
          <w:i/>
          <w:sz w:val="28"/>
          <w:szCs w:val="28"/>
        </w:rPr>
        <w:t xml:space="preserve">edited by James M. Washington; © 1986 Coretta Scott King.  A brief essay on King’s understanding of the term “Beloved Community” is available at </w:t>
      </w:r>
      <w:hyperlink r:id="rId5" w:history="1">
        <w:r w:rsidRPr="009E7B90">
          <w:rPr>
            <w:rStyle w:val="Hyperlink"/>
            <w:rFonts w:ascii="Garamond" w:hAnsi="Garamond"/>
            <w:i/>
            <w:color w:val="0000FF"/>
            <w:sz w:val="28"/>
            <w:szCs w:val="28"/>
          </w:rPr>
          <w:t>http://www.wilpf.org/mlksbelovedcommunity</w:t>
        </w:r>
      </w:hyperlink>
      <w:r w:rsidRPr="009E7B90">
        <w:rPr>
          <w:rFonts w:ascii="Garamond" w:hAnsi="Garamond"/>
          <w:i/>
          <w:color w:val="0000FF"/>
          <w:sz w:val="28"/>
          <w:szCs w:val="28"/>
        </w:rPr>
        <w:t xml:space="preserve"> </w:t>
      </w:r>
    </w:p>
    <w:sectPr w:rsidR="0064795C" w:rsidRPr="009253A7" w:rsidSect="005D7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81"/>
    <w:rsid w:val="001075D8"/>
    <w:rsid w:val="0012698B"/>
    <w:rsid w:val="002C7E45"/>
    <w:rsid w:val="003C4A27"/>
    <w:rsid w:val="003E47CE"/>
    <w:rsid w:val="005E43BE"/>
    <w:rsid w:val="00642A81"/>
    <w:rsid w:val="0064795C"/>
    <w:rsid w:val="007836DF"/>
    <w:rsid w:val="0084571E"/>
    <w:rsid w:val="009253A7"/>
    <w:rsid w:val="009D77F1"/>
    <w:rsid w:val="009E7B90"/>
    <w:rsid w:val="00F16378"/>
    <w:rsid w:val="00F8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F917"/>
  <w15:chartTrackingRefBased/>
  <w15:docId w15:val="{ECA8E925-0596-446F-9A31-6ACCFDC7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A81"/>
    <w:pPr>
      <w:spacing w:after="200" w:line="276" w:lineRule="auto"/>
    </w:pPr>
  </w:style>
  <w:style w:type="paragraph" w:styleId="Heading1">
    <w:name w:val="heading 1"/>
    <w:basedOn w:val="Normal"/>
    <w:next w:val="Normal"/>
    <w:link w:val="Heading1Char"/>
    <w:uiPriority w:val="9"/>
    <w:qFormat/>
    <w:rsid w:val="00642A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A8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42A81"/>
    <w:rPr>
      <w:b/>
      <w:bCs/>
    </w:rPr>
  </w:style>
  <w:style w:type="character" w:styleId="Emphasis">
    <w:name w:val="Emphasis"/>
    <w:basedOn w:val="DefaultParagraphFont"/>
    <w:uiPriority w:val="20"/>
    <w:qFormat/>
    <w:rsid w:val="00642A81"/>
    <w:rPr>
      <w:i/>
      <w:iCs/>
    </w:rPr>
  </w:style>
  <w:style w:type="paragraph" w:styleId="BodyText3">
    <w:name w:val="Body Text 3"/>
    <w:basedOn w:val="Normal"/>
    <w:link w:val="BodyText3Char"/>
    <w:rsid w:val="00642A8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42A81"/>
    <w:rPr>
      <w:rFonts w:ascii="Times New Roman" w:eastAsia="Times New Roman" w:hAnsi="Times New Roman" w:cs="Times New Roman"/>
      <w:sz w:val="16"/>
      <w:szCs w:val="16"/>
    </w:rPr>
  </w:style>
  <w:style w:type="paragraph" w:styleId="NoSpacing">
    <w:name w:val="No Spacing"/>
    <w:uiPriority w:val="1"/>
    <w:qFormat/>
    <w:rsid w:val="00642A81"/>
    <w:pPr>
      <w:spacing w:after="0" w:line="240" w:lineRule="auto"/>
    </w:pPr>
    <w:rPr>
      <w:rFonts w:eastAsia="Times New Roman" w:cs="Times New Roman"/>
    </w:rPr>
  </w:style>
  <w:style w:type="character" w:styleId="BookTitle">
    <w:name w:val="Book Title"/>
    <w:basedOn w:val="DefaultParagraphFont"/>
    <w:uiPriority w:val="33"/>
    <w:qFormat/>
    <w:rsid w:val="00642A81"/>
    <w:rPr>
      <w:b/>
      <w:bCs/>
      <w:smallCaps/>
      <w:spacing w:val="5"/>
    </w:rPr>
  </w:style>
  <w:style w:type="character" w:styleId="Hyperlink">
    <w:name w:val="Hyperlink"/>
    <w:basedOn w:val="DefaultParagraphFont"/>
    <w:uiPriority w:val="99"/>
    <w:rsid w:val="00642A81"/>
    <w:rPr>
      <w:rFonts w:cs="Times New Roman"/>
      <w:color w:val="666633"/>
      <w:u w:val="single"/>
    </w:rPr>
  </w:style>
  <w:style w:type="character" w:styleId="SubtleEmphasis">
    <w:name w:val="Subtle Emphasis"/>
    <w:basedOn w:val="DefaultParagraphFont"/>
    <w:uiPriority w:val="19"/>
    <w:qFormat/>
    <w:rsid w:val="009E7B9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pf.org/mlksbelovedcommunit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Marean</dc:creator>
  <cp:keywords/>
  <dc:description/>
  <cp:lastModifiedBy>Sara Marean</cp:lastModifiedBy>
  <cp:revision>16</cp:revision>
  <dcterms:created xsi:type="dcterms:W3CDTF">2021-01-12T19:02:00Z</dcterms:created>
  <dcterms:modified xsi:type="dcterms:W3CDTF">2021-01-15T16:28:00Z</dcterms:modified>
</cp:coreProperties>
</file>